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0DFDC" w14:textId="77777777" w:rsidR="00AE436A" w:rsidRDefault="00AE436A">
      <w:pPr>
        <w:rPr>
          <w:b/>
          <w:color w:val="323E4F"/>
        </w:rPr>
      </w:pPr>
    </w:p>
    <w:tbl>
      <w:tblPr>
        <w:tblStyle w:val="a"/>
        <w:tblW w:w="9060" w:type="dxa"/>
        <w:tblLayout w:type="fixed"/>
        <w:tblLook w:val="0000" w:firstRow="0" w:lastRow="0" w:firstColumn="0" w:lastColumn="0" w:noHBand="0" w:noVBand="0"/>
      </w:tblPr>
      <w:tblGrid>
        <w:gridCol w:w="9060"/>
      </w:tblGrid>
      <w:tr w:rsidR="00FA0042" w14:paraId="21220124" w14:textId="77777777">
        <w:trPr>
          <w:trHeight w:val="270"/>
        </w:trPr>
        <w:tc>
          <w:tcPr>
            <w:tcW w:w="9060" w:type="dxa"/>
            <w:tcBorders>
              <w:top w:val="single" w:sz="4" w:space="0" w:color="000000"/>
              <w:left w:val="single" w:sz="4" w:space="0" w:color="000000"/>
              <w:bottom w:val="single" w:sz="4" w:space="0" w:color="000000"/>
              <w:right w:val="single" w:sz="4" w:space="0" w:color="000000"/>
            </w:tcBorders>
            <w:shd w:val="clear" w:color="auto" w:fill="323E4F"/>
          </w:tcPr>
          <w:p w14:paraId="18A8DC8E" w14:textId="77777777" w:rsidR="00AE436A" w:rsidRDefault="00E50892">
            <w:pPr>
              <w:jc w:val="left"/>
              <w:rPr>
                <w:b/>
                <w:color w:val="FFFFFF"/>
                <w:sz w:val="28"/>
                <w:szCs w:val="28"/>
              </w:rPr>
            </w:pPr>
            <w:r>
              <w:rPr>
                <w:b/>
                <w:color w:val="FFFFFF"/>
                <w:sz w:val="28"/>
                <w:szCs w:val="28"/>
              </w:rPr>
              <w:t>TITLE: AI: privacy and ethical issues</w:t>
            </w:r>
          </w:p>
        </w:tc>
      </w:tr>
    </w:tbl>
    <w:p w14:paraId="7DB1BA62" w14:textId="77777777" w:rsidR="00AE436A" w:rsidRDefault="00AE436A">
      <w:pPr>
        <w:rPr>
          <w:b/>
          <w:color w:val="323E4F"/>
        </w:rPr>
      </w:pPr>
    </w:p>
    <w:tbl>
      <w:tblPr>
        <w:tblStyle w:val="a0"/>
        <w:tblW w:w="9060" w:type="dxa"/>
        <w:tblLayout w:type="fixed"/>
        <w:tblLook w:val="0000" w:firstRow="0" w:lastRow="0" w:firstColumn="0" w:lastColumn="0" w:noHBand="0" w:noVBand="0"/>
      </w:tblPr>
      <w:tblGrid>
        <w:gridCol w:w="2195"/>
        <w:gridCol w:w="3869"/>
        <w:gridCol w:w="1499"/>
        <w:gridCol w:w="1497"/>
      </w:tblGrid>
      <w:tr w:rsidR="00FA0042" w14:paraId="3D9E272C" w14:textId="77777777">
        <w:trPr>
          <w:trHeight w:val="270"/>
        </w:trPr>
        <w:tc>
          <w:tcPr>
            <w:tcW w:w="9060" w:type="dxa"/>
            <w:gridSpan w:val="4"/>
            <w:tcBorders>
              <w:top w:val="single" w:sz="4" w:space="0" w:color="000000"/>
              <w:left w:val="single" w:sz="4" w:space="0" w:color="000000"/>
              <w:bottom w:val="single" w:sz="4" w:space="0" w:color="000000"/>
              <w:right w:val="single" w:sz="4" w:space="0" w:color="000000"/>
            </w:tcBorders>
            <w:shd w:val="clear" w:color="auto" w:fill="ACB9CA"/>
          </w:tcPr>
          <w:p w14:paraId="2648457A" w14:textId="77777777" w:rsidR="00AE436A" w:rsidRDefault="00E50892">
            <w:pPr>
              <w:pBdr>
                <w:top w:val="nil"/>
                <w:left w:val="nil"/>
                <w:bottom w:val="nil"/>
                <w:right w:val="nil"/>
                <w:between w:val="nil"/>
              </w:pBdr>
              <w:jc w:val="left"/>
              <w:rPr>
                <w:rFonts w:eastAsia="Calibri"/>
                <w:b/>
                <w:color w:val="44546A"/>
                <w:sz w:val="22"/>
                <w:szCs w:val="22"/>
              </w:rPr>
            </w:pPr>
            <w:r>
              <w:rPr>
                <w:rFonts w:eastAsia="Calibri"/>
                <w:b/>
                <w:color w:val="44546A"/>
                <w:sz w:val="22"/>
                <w:szCs w:val="22"/>
              </w:rPr>
              <w:t>LEARNING SCENARIO</w:t>
            </w:r>
          </w:p>
        </w:tc>
      </w:tr>
      <w:tr w:rsidR="00FA0042" w14:paraId="422DD701" w14:textId="77777777">
        <w:trPr>
          <w:trHeight w:val="179"/>
        </w:trPr>
        <w:tc>
          <w:tcPr>
            <w:tcW w:w="6064" w:type="dxa"/>
            <w:gridSpan w:val="2"/>
            <w:tcBorders>
              <w:top w:val="single" w:sz="4" w:space="0" w:color="000000"/>
              <w:left w:val="single" w:sz="4" w:space="0" w:color="000000"/>
              <w:bottom w:val="single" w:sz="4" w:space="0" w:color="000000"/>
              <w:right w:val="single" w:sz="4" w:space="0" w:color="000000"/>
            </w:tcBorders>
            <w:vAlign w:val="center"/>
          </w:tcPr>
          <w:p w14:paraId="77519241" w14:textId="77777777" w:rsidR="00AE436A" w:rsidRDefault="00E50892">
            <w:pPr>
              <w:rPr>
                <w:b/>
                <w:i/>
                <w:color w:val="323E4F"/>
              </w:rPr>
            </w:pPr>
            <w:r>
              <w:rPr>
                <w:b/>
                <w:i/>
                <w:color w:val="323E4F"/>
              </w:rPr>
              <w:t xml:space="preserve">School: </w:t>
            </w:r>
          </w:p>
        </w:tc>
        <w:tc>
          <w:tcPr>
            <w:tcW w:w="1499" w:type="dxa"/>
            <w:tcBorders>
              <w:top w:val="single" w:sz="4" w:space="0" w:color="000000"/>
              <w:left w:val="single" w:sz="4" w:space="0" w:color="000000"/>
              <w:bottom w:val="single" w:sz="4" w:space="0" w:color="000000"/>
              <w:right w:val="nil"/>
            </w:tcBorders>
            <w:vAlign w:val="center"/>
          </w:tcPr>
          <w:p w14:paraId="0F64CE90" w14:textId="77777777" w:rsidR="00AE436A" w:rsidRDefault="00E50892">
            <w:pPr>
              <w:pBdr>
                <w:top w:val="nil"/>
                <w:left w:val="nil"/>
                <w:bottom w:val="nil"/>
                <w:right w:val="nil"/>
                <w:between w:val="nil"/>
              </w:pBdr>
              <w:rPr>
                <w:rFonts w:eastAsia="Calibri"/>
                <w:b/>
                <w:i/>
                <w:color w:val="323E4F"/>
                <w:szCs w:val="20"/>
              </w:rPr>
            </w:pPr>
            <w:r>
              <w:rPr>
                <w:rFonts w:eastAsia="Calibri"/>
                <w:b/>
                <w:i/>
                <w:color w:val="323E4F"/>
                <w:szCs w:val="20"/>
              </w:rPr>
              <w:t>Duration (minutes):</w:t>
            </w:r>
          </w:p>
        </w:tc>
        <w:tc>
          <w:tcPr>
            <w:tcW w:w="1497" w:type="dxa"/>
            <w:tcBorders>
              <w:top w:val="single" w:sz="4" w:space="0" w:color="000000"/>
              <w:left w:val="nil"/>
              <w:bottom w:val="single" w:sz="4" w:space="0" w:color="000000"/>
              <w:right w:val="single" w:sz="4" w:space="0" w:color="000000"/>
            </w:tcBorders>
            <w:vAlign w:val="center"/>
          </w:tcPr>
          <w:p w14:paraId="29552309" w14:textId="77777777" w:rsidR="00AE436A" w:rsidRDefault="00E50892">
            <w:pPr>
              <w:jc w:val="right"/>
              <w:rPr>
                <w:color w:val="323E4F"/>
              </w:rPr>
            </w:pPr>
            <w:r>
              <w:rPr>
                <w:color w:val="323E4F"/>
              </w:rPr>
              <w:t>90</w:t>
            </w:r>
          </w:p>
        </w:tc>
      </w:tr>
      <w:tr w:rsidR="00FA0042" w14:paraId="4E049DD1" w14:textId="77777777">
        <w:trPr>
          <w:trHeight w:val="240"/>
        </w:trPr>
        <w:tc>
          <w:tcPr>
            <w:tcW w:w="2195" w:type="dxa"/>
            <w:tcBorders>
              <w:top w:val="single" w:sz="4" w:space="0" w:color="000000"/>
              <w:left w:val="single" w:sz="4" w:space="0" w:color="000000"/>
              <w:bottom w:val="single" w:sz="4" w:space="0" w:color="000000"/>
              <w:right w:val="nil"/>
            </w:tcBorders>
            <w:vAlign w:val="center"/>
          </w:tcPr>
          <w:p w14:paraId="739E06D2" w14:textId="77777777" w:rsidR="00AE436A" w:rsidRDefault="00E50892">
            <w:pPr>
              <w:pBdr>
                <w:top w:val="nil"/>
                <w:left w:val="nil"/>
                <w:bottom w:val="nil"/>
                <w:right w:val="nil"/>
                <w:between w:val="nil"/>
              </w:pBdr>
              <w:rPr>
                <w:rFonts w:eastAsia="Calibri"/>
                <w:b/>
                <w:i/>
                <w:color w:val="323E4F"/>
                <w:szCs w:val="20"/>
              </w:rPr>
            </w:pPr>
            <w:r>
              <w:rPr>
                <w:rFonts w:eastAsia="Calibri"/>
                <w:b/>
                <w:i/>
                <w:color w:val="323E4F"/>
                <w:szCs w:val="20"/>
              </w:rPr>
              <w:t xml:space="preserve">Teacher: </w:t>
            </w:r>
          </w:p>
        </w:tc>
        <w:tc>
          <w:tcPr>
            <w:tcW w:w="3869" w:type="dxa"/>
            <w:tcBorders>
              <w:top w:val="single" w:sz="4" w:space="0" w:color="000000"/>
              <w:left w:val="nil"/>
              <w:bottom w:val="single" w:sz="4" w:space="0" w:color="000000"/>
              <w:right w:val="single" w:sz="4" w:space="0" w:color="000000"/>
            </w:tcBorders>
            <w:vAlign w:val="center"/>
          </w:tcPr>
          <w:p w14:paraId="10788EBE" w14:textId="77777777" w:rsidR="00AE436A" w:rsidRDefault="00AE436A">
            <w:pPr>
              <w:rPr>
                <w:b/>
                <w:color w:val="323E4F"/>
              </w:rPr>
            </w:pPr>
          </w:p>
        </w:tc>
        <w:tc>
          <w:tcPr>
            <w:tcW w:w="1499" w:type="dxa"/>
            <w:tcBorders>
              <w:top w:val="single" w:sz="4" w:space="0" w:color="000000"/>
              <w:left w:val="single" w:sz="4" w:space="0" w:color="000000"/>
              <w:bottom w:val="single" w:sz="4" w:space="0" w:color="000000"/>
              <w:right w:val="nil"/>
            </w:tcBorders>
            <w:vAlign w:val="center"/>
          </w:tcPr>
          <w:p w14:paraId="7C08CA97" w14:textId="77777777" w:rsidR="00AE436A" w:rsidRDefault="00E50892">
            <w:pPr>
              <w:pBdr>
                <w:top w:val="nil"/>
                <w:left w:val="nil"/>
                <w:bottom w:val="nil"/>
                <w:right w:val="nil"/>
                <w:between w:val="nil"/>
              </w:pBdr>
              <w:rPr>
                <w:rFonts w:eastAsia="Calibri"/>
                <w:b/>
                <w:i/>
                <w:color w:val="323E4F"/>
                <w:szCs w:val="20"/>
              </w:rPr>
            </w:pPr>
            <w:r>
              <w:rPr>
                <w:rFonts w:eastAsia="Calibri"/>
                <w:b/>
                <w:i/>
                <w:color w:val="323E4F"/>
                <w:szCs w:val="20"/>
              </w:rPr>
              <w:t>Students</w:t>
            </w:r>
          </w:p>
          <w:p w14:paraId="7850EC34" w14:textId="77777777" w:rsidR="00AE436A" w:rsidRDefault="00E50892">
            <w:pPr>
              <w:pBdr>
                <w:top w:val="nil"/>
                <w:left w:val="nil"/>
                <w:bottom w:val="nil"/>
                <w:right w:val="nil"/>
                <w:between w:val="nil"/>
              </w:pBdr>
              <w:rPr>
                <w:rFonts w:eastAsia="Calibri"/>
                <w:b/>
                <w:i/>
                <w:color w:val="323E4F"/>
                <w:szCs w:val="20"/>
              </w:rPr>
            </w:pPr>
            <w:r>
              <w:rPr>
                <w:rFonts w:eastAsia="Calibri"/>
                <w:b/>
                <w:i/>
                <w:color w:val="323E4F"/>
                <w:szCs w:val="20"/>
              </w:rPr>
              <w:t>age:</w:t>
            </w:r>
          </w:p>
        </w:tc>
        <w:tc>
          <w:tcPr>
            <w:tcW w:w="1497" w:type="dxa"/>
            <w:tcBorders>
              <w:top w:val="single" w:sz="4" w:space="0" w:color="000000"/>
              <w:left w:val="nil"/>
              <w:bottom w:val="single" w:sz="4" w:space="0" w:color="000000"/>
              <w:right w:val="single" w:sz="4" w:space="0" w:color="000000"/>
            </w:tcBorders>
            <w:vAlign w:val="center"/>
          </w:tcPr>
          <w:p w14:paraId="53826FB7" w14:textId="77777777" w:rsidR="00AE436A" w:rsidRDefault="00E50892">
            <w:pPr>
              <w:jc w:val="right"/>
              <w:rPr>
                <w:color w:val="323E4F"/>
              </w:rPr>
            </w:pPr>
            <w:r>
              <w:rPr>
                <w:color w:val="323E4F"/>
              </w:rPr>
              <w:t>10+</w:t>
            </w:r>
          </w:p>
        </w:tc>
      </w:tr>
    </w:tbl>
    <w:p w14:paraId="222728B4" w14:textId="77777777" w:rsidR="00AE436A" w:rsidRDefault="00AE436A">
      <w:pPr>
        <w:rPr>
          <w:b/>
          <w:color w:val="323E4F"/>
        </w:rPr>
      </w:pPr>
    </w:p>
    <w:tbl>
      <w:tblPr>
        <w:tblStyle w:val="a1"/>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9"/>
        <w:gridCol w:w="6721"/>
      </w:tblGrid>
      <w:tr w:rsidR="00FA0042" w14:paraId="3CB7F2C9" w14:textId="77777777">
        <w:trPr>
          <w:trHeight w:val="213"/>
        </w:trPr>
        <w:tc>
          <w:tcPr>
            <w:tcW w:w="2339" w:type="dxa"/>
            <w:shd w:val="clear" w:color="auto" w:fill="D5DCE4"/>
            <w:vAlign w:val="center"/>
          </w:tcPr>
          <w:p w14:paraId="535149B2" w14:textId="77777777" w:rsidR="00AE436A" w:rsidRDefault="00E50892">
            <w:pPr>
              <w:pBdr>
                <w:top w:val="nil"/>
                <w:left w:val="nil"/>
                <w:bottom w:val="nil"/>
                <w:right w:val="nil"/>
                <w:between w:val="nil"/>
              </w:pBdr>
              <w:rPr>
                <w:rFonts w:eastAsia="Calibri"/>
                <w:b/>
                <w:i/>
                <w:color w:val="323E4F"/>
                <w:szCs w:val="20"/>
              </w:rPr>
            </w:pPr>
            <w:r>
              <w:rPr>
                <w:rFonts w:eastAsia="Calibri"/>
                <w:b/>
                <w:i/>
                <w:color w:val="323E4F"/>
                <w:szCs w:val="20"/>
              </w:rPr>
              <w:t xml:space="preserve"> Essential Idea:</w:t>
            </w:r>
          </w:p>
        </w:tc>
        <w:tc>
          <w:tcPr>
            <w:tcW w:w="6721" w:type="dxa"/>
            <w:shd w:val="clear" w:color="auto" w:fill="D5DCE4"/>
            <w:vAlign w:val="center"/>
          </w:tcPr>
          <w:p w14:paraId="7085165D" w14:textId="60790DE0" w:rsidR="00AE436A" w:rsidRDefault="00E50892">
            <w:pPr>
              <w:pBdr>
                <w:top w:val="nil"/>
                <w:left w:val="nil"/>
                <w:bottom w:val="nil"/>
                <w:right w:val="nil"/>
                <w:between w:val="nil"/>
              </w:pBdr>
              <w:jc w:val="left"/>
              <w:rPr>
                <w:rFonts w:eastAsia="Calibri"/>
                <w:b/>
                <w:color w:val="323E4F"/>
                <w:sz w:val="22"/>
                <w:szCs w:val="22"/>
              </w:rPr>
            </w:pPr>
            <w:r>
              <w:rPr>
                <w:rFonts w:eastAsia="Calibri"/>
                <w:b/>
                <w:color w:val="323E4F"/>
                <w:sz w:val="22"/>
                <w:szCs w:val="22"/>
              </w:rPr>
              <w:t xml:space="preserve">What </w:t>
            </w:r>
            <w:sdt>
              <w:sdtPr>
                <w:tag w:val="goog_rdk_0"/>
                <w:id w:val="342524199"/>
              </w:sdtPr>
              <w:sdtEndPr/>
              <w:sdtContent>
                <w:r>
                  <w:rPr>
                    <w:rFonts w:eastAsia="Calibri"/>
                    <w:b/>
                    <w:color w:val="323E4F"/>
                    <w:sz w:val="22"/>
                    <w:szCs w:val="22"/>
                  </w:rPr>
                  <w:t>about the ethic</w:t>
                </w:r>
              </w:sdtContent>
            </w:sdt>
            <w:sdt>
              <w:sdtPr>
                <w:tag w:val="goog_rdk_1"/>
                <w:id w:val="580341674"/>
                <w:showingPlcHdr/>
              </w:sdtPr>
              <w:sdtEndPr/>
              <w:sdtContent>
                <w:r w:rsidR="001C202F">
                  <w:t xml:space="preserve">al </w:t>
                </w:r>
              </w:sdtContent>
            </w:sdt>
            <w:r>
              <w:rPr>
                <w:rFonts w:eastAsia="Calibri"/>
                <w:b/>
                <w:color w:val="323E4F"/>
                <w:sz w:val="22"/>
                <w:szCs w:val="22"/>
              </w:rPr>
              <w:t xml:space="preserve">side of the data that we use to train </w:t>
            </w:r>
            <w:sdt>
              <w:sdtPr>
                <w:tag w:val="goog_rdk_2"/>
                <w:id w:val="-1800756905"/>
              </w:sdtPr>
              <w:sdtEndPr/>
              <w:sdtContent>
                <w:r>
                  <w:rPr>
                    <w:rFonts w:eastAsia="Calibri"/>
                    <w:b/>
                    <w:color w:val="323E4F"/>
                    <w:sz w:val="22"/>
                    <w:szCs w:val="22"/>
                  </w:rPr>
                  <w:t>models</w:t>
                </w:r>
              </w:sdtContent>
            </w:sdt>
            <w:sdt>
              <w:sdtPr>
                <w:tag w:val="goog_rdk_3"/>
                <w:id w:val="-331530381"/>
                <w:showingPlcHdr/>
              </w:sdtPr>
              <w:sdtEndPr/>
              <w:sdtContent/>
            </w:sdt>
            <w:r>
              <w:rPr>
                <w:rFonts w:eastAsia="Calibri"/>
                <w:b/>
                <w:color w:val="323E4F"/>
                <w:sz w:val="22"/>
                <w:szCs w:val="22"/>
              </w:rPr>
              <w:t>?</w:t>
            </w:r>
          </w:p>
        </w:tc>
      </w:tr>
    </w:tbl>
    <w:p w14:paraId="77E9CC61" w14:textId="77777777" w:rsidR="00AE436A" w:rsidRDefault="00AE436A">
      <w:pPr>
        <w:rPr>
          <w:color w:val="323E4F"/>
        </w:rPr>
      </w:pPr>
    </w:p>
    <w:tbl>
      <w:tblPr>
        <w:tblStyle w:val="a2"/>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FA0042" w14:paraId="7C94008E" w14:textId="77777777">
        <w:trPr>
          <w:trHeight w:val="240"/>
        </w:trPr>
        <w:tc>
          <w:tcPr>
            <w:tcW w:w="9060" w:type="dxa"/>
            <w:tcBorders>
              <w:left w:val="single" w:sz="4" w:space="0" w:color="000000"/>
              <w:bottom w:val="nil"/>
            </w:tcBorders>
          </w:tcPr>
          <w:p w14:paraId="5F528A64" w14:textId="77777777" w:rsidR="00AE436A" w:rsidRDefault="00E50892">
            <w:pPr>
              <w:pBdr>
                <w:top w:val="nil"/>
                <w:left w:val="nil"/>
                <w:bottom w:val="nil"/>
                <w:right w:val="nil"/>
                <w:between w:val="nil"/>
              </w:pBdr>
              <w:rPr>
                <w:rFonts w:eastAsia="Calibri"/>
                <w:b/>
                <w:i/>
                <w:color w:val="323E4F"/>
                <w:szCs w:val="20"/>
              </w:rPr>
            </w:pPr>
            <w:r>
              <w:rPr>
                <w:rFonts w:eastAsia="Calibri"/>
                <w:b/>
                <w:i/>
                <w:color w:val="323E4F"/>
                <w:szCs w:val="20"/>
              </w:rPr>
              <w:t>Topics:</w:t>
            </w:r>
          </w:p>
        </w:tc>
      </w:tr>
      <w:tr w:rsidR="00FA0042" w14:paraId="221D798B" w14:textId="77777777">
        <w:trPr>
          <w:trHeight w:val="240"/>
        </w:trPr>
        <w:tc>
          <w:tcPr>
            <w:tcW w:w="9060" w:type="dxa"/>
            <w:tcBorders>
              <w:top w:val="nil"/>
              <w:left w:val="single" w:sz="4" w:space="0" w:color="000000"/>
              <w:bottom w:val="nil"/>
            </w:tcBorders>
          </w:tcPr>
          <w:p w14:paraId="54E64CCF" w14:textId="77777777" w:rsidR="00AE436A" w:rsidRDefault="00E50892">
            <w:pPr>
              <w:numPr>
                <w:ilvl w:val="0"/>
                <w:numId w:val="1"/>
              </w:numPr>
              <w:pBdr>
                <w:top w:val="nil"/>
                <w:left w:val="nil"/>
                <w:bottom w:val="nil"/>
                <w:right w:val="nil"/>
                <w:between w:val="nil"/>
              </w:pBdr>
              <w:rPr>
                <w:rFonts w:eastAsia="Calibri"/>
                <w:color w:val="323E4F"/>
                <w:szCs w:val="20"/>
              </w:rPr>
            </w:pPr>
            <w:r>
              <w:rPr>
                <w:rFonts w:eastAsia="Calibri"/>
                <w:color w:val="323E4F"/>
                <w:szCs w:val="20"/>
              </w:rPr>
              <w:t>artificial intelligence, machine learning,</w:t>
            </w:r>
            <w:r>
              <w:rPr>
                <w:rFonts w:eastAsia="Calibri"/>
                <w:b/>
                <w:i/>
                <w:color w:val="323E4F"/>
                <w:szCs w:val="20"/>
              </w:rPr>
              <w:t xml:space="preserve"> </w:t>
            </w:r>
          </w:p>
        </w:tc>
      </w:tr>
      <w:tr w:rsidR="00FA0042" w14:paraId="43C643EA" w14:textId="77777777">
        <w:trPr>
          <w:trHeight w:val="240"/>
        </w:trPr>
        <w:tc>
          <w:tcPr>
            <w:tcW w:w="9060" w:type="dxa"/>
            <w:tcBorders>
              <w:top w:val="nil"/>
              <w:left w:val="single" w:sz="4" w:space="0" w:color="000000"/>
              <w:bottom w:val="nil"/>
            </w:tcBorders>
          </w:tcPr>
          <w:p w14:paraId="5FCC82E4" w14:textId="77777777" w:rsidR="00AE436A" w:rsidRDefault="00E50892">
            <w:pPr>
              <w:pBdr>
                <w:top w:val="nil"/>
                <w:left w:val="nil"/>
                <w:bottom w:val="nil"/>
                <w:right w:val="nil"/>
                <w:between w:val="nil"/>
              </w:pBdr>
              <w:rPr>
                <w:rFonts w:eastAsia="Calibri"/>
                <w:b/>
                <w:i/>
                <w:color w:val="323E4F"/>
                <w:szCs w:val="20"/>
              </w:rPr>
            </w:pPr>
            <w:r>
              <w:rPr>
                <w:rFonts w:eastAsia="Calibri"/>
                <w:b/>
                <w:i/>
                <w:color w:val="323E4F"/>
                <w:szCs w:val="20"/>
              </w:rPr>
              <w:t>Aims:</w:t>
            </w:r>
          </w:p>
        </w:tc>
      </w:tr>
      <w:tr w:rsidR="00FA0042" w14:paraId="2895F47C" w14:textId="77777777">
        <w:trPr>
          <w:trHeight w:val="243"/>
        </w:trPr>
        <w:tc>
          <w:tcPr>
            <w:tcW w:w="9060" w:type="dxa"/>
            <w:tcBorders>
              <w:top w:val="nil"/>
              <w:left w:val="single" w:sz="4" w:space="0" w:color="000000"/>
              <w:bottom w:val="nil"/>
            </w:tcBorders>
          </w:tcPr>
          <w:p w14:paraId="473958A7" w14:textId="6066E653" w:rsidR="00AD3173" w:rsidRPr="00AD3173" w:rsidRDefault="00AD3173" w:rsidP="00AD3173">
            <w:pPr>
              <w:numPr>
                <w:ilvl w:val="0"/>
                <w:numId w:val="5"/>
              </w:numPr>
              <w:ind w:left="728"/>
              <w:rPr>
                <w:color w:val="323E4F"/>
              </w:rPr>
            </w:pPr>
            <w:r>
              <w:rPr>
                <w:color w:val="323E4F"/>
              </w:rPr>
              <w:t>p</w:t>
            </w:r>
            <w:r w:rsidRPr="00AD3173">
              <w:rPr>
                <w:color w:val="323E4F"/>
              </w:rPr>
              <w:t>lanning of the processes enabling the use of newest technologies in various areas of life</w:t>
            </w:r>
          </w:p>
          <w:p w14:paraId="7E0AE47E" w14:textId="78B6C716" w:rsidR="00AD3173" w:rsidRPr="00AD3173" w:rsidRDefault="00AD3173" w:rsidP="00AD3173">
            <w:pPr>
              <w:numPr>
                <w:ilvl w:val="0"/>
                <w:numId w:val="5"/>
              </w:numPr>
              <w:ind w:left="728"/>
              <w:rPr>
                <w:color w:val="323E4F"/>
              </w:rPr>
            </w:pPr>
            <w:r>
              <w:rPr>
                <w:color w:val="323E4F"/>
              </w:rPr>
              <w:t>d</w:t>
            </w:r>
            <w:r w:rsidRPr="00AD3173">
              <w:rPr>
                <w:color w:val="323E4F"/>
              </w:rPr>
              <w:t>eveloping the skills of logical thinking, intuition, imagination and inference</w:t>
            </w:r>
          </w:p>
          <w:p w14:paraId="28282EBE" w14:textId="022CD273" w:rsidR="00AE436A" w:rsidRPr="00AD3173" w:rsidRDefault="00AD3173" w:rsidP="00AD3173">
            <w:pPr>
              <w:numPr>
                <w:ilvl w:val="0"/>
                <w:numId w:val="5"/>
              </w:numPr>
              <w:ind w:left="728"/>
              <w:rPr>
                <w:color w:val="323E4F"/>
              </w:rPr>
            </w:pPr>
            <w:r>
              <w:rPr>
                <w:color w:val="323E4F"/>
              </w:rPr>
              <w:t>p</w:t>
            </w:r>
            <w:r w:rsidRPr="00AD3173">
              <w:rPr>
                <w:color w:val="323E4F"/>
              </w:rPr>
              <w:t>roblem solving and communication using a computer and other digital devices</w:t>
            </w:r>
          </w:p>
        </w:tc>
      </w:tr>
      <w:tr w:rsidR="00FA0042" w14:paraId="3B3F2922" w14:textId="77777777">
        <w:trPr>
          <w:trHeight w:val="70"/>
        </w:trPr>
        <w:tc>
          <w:tcPr>
            <w:tcW w:w="9060" w:type="dxa"/>
            <w:tcBorders>
              <w:top w:val="nil"/>
              <w:left w:val="single" w:sz="4" w:space="0" w:color="000000"/>
              <w:bottom w:val="nil"/>
            </w:tcBorders>
            <w:shd w:val="clear" w:color="auto" w:fill="auto"/>
          </w:tcPr>
          <w:p w14:paraId="1BD0FB23" w14:textId="77777777" w:rsidR="00AE436A" w:rsidRDefault="00E50892">
            <w:pPr>
              <w:pBdr>
                <w:top w:val="nil"/>
                <w:left w:val="nil"/>
                <w:bottom w:val="nil"/>
                <w:right w:val="nil"/>
                <w:between w:val="nil"/>
              </w:pBdr>
              <w:rPr>
                <w:rFonts w:eastAsia="Calibri"/>
                <w:b/>
                <w:i/>
                <w:color w:val="323E4F"/>
                <w:szCs w:val="20"/>
              </w:rPr>
            </w:pPr>
            <w:r>
              <w:rPr>
                <w:rFonts w:eastAsia="Calibri"/>
                <w:b/>
                <w:i/>
                <w:color w:val="323E4F"/>
                <w:szCs w:val="20"/>
              </w:rPr>
              <w:t>Outcomes:</w:t>
            </w:r>
          </w:p>
        </w:tc>
      </w:tr>
      <w:tr w:rsidR="00FA0042" w14:paraId="579DA1C1" w14:textId="77777777">
        <w:trPr>
          <w:trHeight w:val="244"/>
        </w:trPr>
        <w:tc>
          <w:tcPr>
            <w:tcW w:w="9060" w:type="dxa"/>
            <w:tcBorders>
              <w:top w:val="nil"/>
              <w:left w:val="single" w:sz="4" w:space="0" w:color="000000"/>
              <w:bottom w:val="nil"/>
            </w:tcBorders>
            <w:shd w:val="clear" w:color="auto" w:fill="auto"/>
          </w:tcPr>
          <w:p w14:paraId="6B200802" w14:textId="10422BC8" w:rsidR="00AD3173" w:rsidRPr="00AD3173" w:rsidRDefault="00AD3173" w:rsidP="00AD3173">
            <w:pPr>
              <w:numPr>
                <w:ilvl w:val="0"/>
                <w:numId w:val="6"/>
              </w:numPr>
              <w:pBdr>
                <w:top w:val="nil"/>
                <w:left w:val="nil"/>
                <w:bottom w:val="nil"/>
                <w:right w:val="nil"/>
                <w:between w:val="nil"/>
              </w:pBdr>
              <w:rPr>
                <w:rFonts w:eastAsia="Calibri"/>
                <w:color w:val="323E4F"/>
                <w:szCs w:val="20"/>
              </w:rPr>
            </w:pPr>
            <w:r>
              <w:rPr>
                <w:rFonts w:eastAsia="Calibri"/>
                <w:color w:val="323E4F"/>
                <w:szCs w:val="20"/>
              </w:rPr>
              <w:t>d</w:t>
            </w:r>
            <w:r w:rsidRPr="00AD3173">
              <w:rPr>
                <w:rFonts w:eastAsia="Calibri"/>
                <w:color w:val="323E4F"/>
                <w:szCs w:val="20"/>
              </w:rPr>
              <w:t>eveloping elements of students’ cooperation, exchange of ideas and experiences with the use of technology</w:t>
            </w:r>
          </w:p>
          <w:p w14:paraId="46E0274B" w14:textId="03BE72A7" w:rsidR="00AD3173" w:rsidRPr="00AD3173" w:rsidRDefault="00AD3173" w:rsidP="00AD3173">
            <w:pPr>
              <w:numPr>
                <w:ilvl w:val="0"/>
                <w:numId w:val="6"/>
              </w:numPr>
              <w:pBdr>
                <w:top w:val="nil"/>
                <w:left w:val="nil"/>
                <w:bottom w:val="nil"/>
                <w:right w:val="nil"/>
                <w:between w:val="nil"/>
              </w:pBdr>
              <w:rPr>
                <w:rFonts w:eastAsia="Calibri"/>
                <w:color w:val="323E4F"/>
                <w:szCs w:val="20"/>
              </w:rPr>
            </w:pPr>
            <w:r>
              <w:rPr>
                <w:rFonts w:eastAsia="Calibri"/>
                <w:color w:val="323E4F"/>
                <w:szCs w:val="20"/>
              </w:rPr>
              <w:t>d</w:t>
            </w:r>
            <w:r w:rsidRPr="00AD3173">
              <w:rPr>
                <w:rFonts w:eastAsia="Calibri"/>
                <w:color w:val="323E4F"/>
                <w:szCs w:val="20"/>
              </w:rPr>
              <w:t>eveloping creative problem solving skills</w:t>
            </w:r>
          </w:p>
          <w:p w14:paraId="0119D8C5" w14:textId="169F4279" w:rsidR="00AE436A" w:rsidRPr="00AD3173" w:rsidRDefault="00AD3173" w:rsidP="00AD3173">
            <w:pPr>
              <w:numPr>
                <w:ilvl w:val="0"/>
                <w:numId w:val="6"/>
              </w:numPr>
              <w:pBdr>
                <w:top w:val="nil"/>
                <w:left w:val="nil"/>
                <w:bottom w:val="nil"/>
                <w:right w:val="nil"/>
                <w:between w:val="nil"/>
              </w:pBdr>
              <w:rPr>
                <w:rFonts w:eastAsia="Calibri"/>
                <w:color w:val="323E4F"/>
                <w:szCs w:val="20"/>
              </w:rPr>
            </w:pPr>
            <w:r>
              <w:rPr>
                <w:rFonts w:eastAsia="Calibri"/>
                <w:color w:val="323E4F"/>
                <w:szCs w:val="20"/>
              </w:rPr>
              <w:t>d</w:t>
            </w:r>
            <w:r w:rsidRPr="00AD3173">
              <w:rPr>
                <w:rFonts w:eastAsia="Calibri"/>
                <w:color w:val="323E4F"/>
                <w:szCs w:val="20"/>
              </w:rPr>
              <w:t>eveloping the ability of using AI support wisely and consciously</w:t>
            </w:r>
          </w:p>
        </w:tc>
      </w:tr>
      <w:tr w:rsidR="00FA0042" w14:paraId="68A74428" w14:textId="77777777">
        <w:trPr>
          <w:trHeight w:val="226"/>
        </w:trPr>
        <w:tc>
          <w:tcPr>
            <w:tcW w:w="9060" w:type="dxa"/>
            <w:tcBorders>
              <w:top w:val="nil"/>
              <w:left w:val="single" w:sz="4" w:space="0" w:color="000000"/>
              <w:bottom w:val="nil"/>
            </w:tcBorders>
          </w:tcPr>
          <w:p w14:paraId="55535F0D" w14:textId="77777777" w:rsidR="00AE436A" w:rsidRDefault="00E50892">
            <w:pPr>
              <w:pBdr>
                <w:top w:val="nil"/>
                <w:left w:val="nil"/>
                <w:bottom w:val="nil"/>
                <w:right w:val="nil"/>
                <w:between w:val="nil"/>
              </w:pBdr>
              <w:rPr>
                <w:rFonts w:eastAsia="Calibri"/>
                <w:b/>
                <w:i/>
                <w:color w:val="323E4F"/>
                <w:szCs w:val="20"/>
              </w:rPr>
            </w:pPr>
            <w:r>
              <w:rPr>
                <w:rFonts w:eastAsia="Calibri"/>
                <w:b/>
                <w:i/>
                <w:color w:val="323E4F"/>
                <w:szCs w:val="20"/>
              </w:rPr>
              <w:t>Work forms:</w:t>
            </w:r>
          </w:p>
          <w:p w14:paraId="7A725747" w14:textId="77777777" w:rsidR="00AE436A" w:rsidRDefault="00AE436A">
            <w:pPr>
              <w:pBdr>
                <w:top w:val="nil"/>
                <w:left w:val="nil"/>
                <w:bottom w:val="nil"/>
                <w:right w:val="nil"/>
                <w:between w:val="nil"/>
              </w:pBdr>
              <w:rPr>
                <w:rFonts w:eastAsia="Calibri"/>
                <w:b/>
                <w:i/>
                <w:color w:val="323E4F"/>
                <w:szCs w:val="20"/>
              </w:rPr>
            </w:pPr>
          </w:p>
          <w:p w14:paraId="0F8B2BAB" w14:textId="77777777" w:rsidR="00AE436A" w:rsidRDefault="00E50892">
            <w:pPr>
              <w:numPr>
                <w:ilvl w:val="0"/>
                <w:numId w:val="2"/>
              </w:numPr>
              <w:pBdr>
                <w:top w:val="nil"/>
                <w:left w:val="nil"/>
                <w:bottom w:val="nil"/>
                <w:right w:val="nil"/>
                <w:between w:val="nil"/>
              </w:pBdr>
              <w:jc w:val="left"/>
              <w:rPr>
                <w:rFonts w:eastAsia="Calibri"/>
                <w:color w:val="323E4F"/>
                <w:szCs w:val="20"/>
              </w:rPr>
            </w:pPr>
            <w:r>
              <w:rPr>
                <w:rFonts w:eastAsia="Calibri"/>
                <w:color w:val="323E4F"/>
                <w:szCs w:val="20"/>
              </w:rPr>
              <w:t>individual work, work in pairs, group work</w:t>
            </w:r>
          </w:p>
          <w:p w14:paraId="6916EFBF" w14:textId="77777777" w:rsidR="00AE436A" w:rsidRDefault="00AE436A">
            <w:pPr>
              <w:pBdr>
                <w:top w:val="nil"/>
                <w:left w:val="nil"/>
                <w:bottom w:val="nil"/>
                <w:right w:val="nil"/>
                <w:between w:val="nil"/>
              </w:pBdr>
              <w:rPr>
                <w:rFonts w:eastAsia="Calibri"/>
                <w:b/>
                <w:i/>
                <w:color w:val="323E4F"/>
                <w:szCs w:val="20"/>
              </w:rPr>
            </w:pPr>
          </w:p>
          <w:p w14:paraId="2FF86E2B" w14:textId="77777777" w:rsidR="00AE436A" w:rsidRDefault="00E50892">
            <w:pPr>
              <w:pBdr>
                <w:top w:val="nil"/>
                <w:left w:val="nil"/>
                <w:bottom w:val="nil"/>
                <w:right w:val="nil"/>
                <w:between w:val="nil"/>
              </w:pBdr>
              <w:rPr>
                <w:rFonts w:eastAsia="Calibri"/>
                <w:b/>
                <w:i/>
                <w:color w:val="323E4F"/>
                <w:szCs w:val="20"/>
              </w:rPr>
            </w:pPr>
            <w:r>
              <w:rPr>
                <w:rFonts w:eastAsia="Calibri"/>
                <w:b/>
                <w:i/>
                <w:color w:val="323E4F"/>
                <w:szCs w:val="20"/>
              </w:rPr>
              <w:t>Methods:</w:t>
            </w:r>
          </w:p>
        </w:tc>
      </w:tr>
      <w:tr w:rsidR="00FA0042" w14:paraId="7F92FA47" w14:textId="77777777">
        <w:trPr>
          <w:trHeight w:val="80"/>
        </w:trPr>
        <w:tc>
          <w:tcPr>
            <w:tcW w:w="9060" w:type="dxa"/>
            <w:tcBorders>
              <w:top w:val="nil"/>
              <w:left w:val="single" w:sz="4" w:space="0" w:color="000000"/>
            </w:tcBorders>
          </w:tcPr>
          <w:p w14:paraId="73EE98E1" w14:textId="77777777" w:rsidR="00AE436A" w:rsidRDefault="00E50892">
            <w:pPr>
              <w:numPr>
                <w:ilvl w:val="0"/>
                <w:numId w:val="3"/>
              </w:numPr>
              <w:pBdr>
                <w:top w:val="nil"/>
                <w:left w:val="nil"/>
                <w:bottom w:val="nil"/>
                <w:right w:val="nil"/>
                <w:between w:val="nil"/>
              </w:pBdr>
              <w:jc w:val="left"/>
              <w:rPr>
                <w:rFonts w:eastAsia="Calibri"/>
                <w:color w:val="323E4F"/>
                <w:szCs w:val="20"/>
              </w:rPr>
            </w:pPr>
            <w:r>
              <w:rPr>
                <w:rFonts w:eastAsia="Calibri"/>
                <w:color w:val="323E4F"/>
                <w:szCs w:val="20"/>
              </w:rPr>
              <w:t>presentation, talk, interactive exercise</w:t>
            </w:r>
          </w:p>
          <w:p w14:paraId="236BF497" w14:textId="77777777" w:rsidR="00AE436A" w:rsidRDefault="00AE436A">
            <w:pPr>
              <w:pBdr>
                <w:top w:val="nil"/>
                <w:left w:val="nil"/>
                <w:bottom w:val="nil"/>
                <w:right w:val="nil"/>
                <w:between w:val="nil"/>
              </w:pBdr>
              <w:ind w:left="720"/>
              <w:jc w:val="left"/>
              <w:rPr>
                <w:rFonts w:eastAsia="Calibri"/>
                <w:color w:val="000000"/>
                <w:szCs w:val="20"/>
              </w:rPr>
            </w:pPr>
          </w:p>
        </w:tc>
      </w:tr>
    </w:tbl>
    <w:p w14:paraId="252209C5" w14:textId="77777777" w:rsidR="00AE436A" w:rsidRDefault="00AE436A"/>
    <w:tbl>
      <w:tblPr>
        <w:tblStyle w:val="a3"/>
        <w:tblW w:w="8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51"/>
      </w:tblGrid>
      <w:tr w:rsidR="00FA0042" w14:paraId="42B11EB0" w14:textId="77777777">
        <w:trPr>
          <w:trHeight w:val="287"/>
        </w:trPr>
        <w:tc>
          <w:tcPr>
            <w:tcW w:w="8951" w:type="dxa"/>
            <w:shd w:val="clear" w:color="auto" w:fill="ACB9CA"/>
            <w:vAlign w:val="center"/>
          </w:tcPr>
          <w:p w14:paraId="25DDA289" w14:textId="77777777" w:rsidR="00AE436A" w:rsidRDefault="00E50892">
            <w:pPr>
              <w:jc w:val="center"/>
              <w:rPr>
                <w:b/>
                <w:color w:val="FFFFFF"/>
              </w:rPr>
            </w:pPr>
            <w:r>
              <w:rPr>
                <w:b/>
                <w:color w:val="FFFFFF"/>
              </w:rPr>
              <w:t>ARTICULATION</w:t>
            </w:r>
          </w:p>
        </w:tc>
      </w:tr>
      <w:tr w:rsidR="00FA0042" w14:paraId="4B36DC90" w14:textId="77777777">
        <w:trPr>
          <w:trHeight w:val="190"/>
        </w:trPr>
        <w:tc>
          <w:tcPr>
            <w:tcW w:w="8951" w:type="dxa"/>
            <w:vAlign w:val="center"/>
          </w:tcPr>
          <w:p w14:paraId="1FF31344" w14:textId="77777777" w:rsidR="00AE436A" w:rsidRDefault="00E50892">
            <w:pPr>
              <w:pBdr>
                <w:top w:val="nil"/>
                <w:left w:val="nil"/>
                <w:bottom w:val="nil"/>
                <w:right w:val="nil"/>
                <w:between w:val="nil"/>
              </w:pBdr>
              <w:jc w:val="center"/>
              <w:rPr>
                <w:rFonts w:eastAsia="Calibri"/>
                <w:b/>
                <w:color w:val="323E4F"/>
                <w:szCs w:val="20"/>
              </w:rPr>
            </w:pPr>
            <w:r>
              <w:rPr>
                <w:rFonts w:eastAsia="Calibri"/>
                <w:b/>
                <w:color w:val="323E4F"/>
                <w:szCs w:val="20"/>
              </w:rPr>
              <w:t>The course of action (duration, minutes)</w:t>
            </w:r>
          </w:p>
        </w:tc>
      </w:tr>
      <w:tr w:rsidR="00FA0042" w14:paraId="44FD00A0" w14:textId="77777777">
        <w:trPr>
          <w:trHeight w:val="417"/>
        </w:trPr>
        <w:tc>
          <w:tcPr>
            <w:tcW w:w="8951" w:type="dxa"/>
            <w:tcBorders>
              <w:bottom w:val="nil"/>
            </w:tcBorders>
            <w:vAlign w:val="center"/>
          </w:tcPr>
          <w:p w14:paraId="12B85762" w14:textId="77777777" w:rsidR="00AE436A" w:rsidRDefault="00E50892">
            <w:pPr>
              <w:jc w:val="center"/>
              <w:rPr>
                <w:b/>
              </w:rPr>
            </w:pPr>
            <w:r w:rsidRPr="00933596">
              <w:rPr>
                <w:b/>
                <w:color w:val="323E4F" w:themeColor="text2" w:themeShade="BF"/>
              </w:rPr>
              <w:t>INTRODUCTION</w:t>
            </w:r>
          </w:p>
        </w:tc>
      </w:tr>
      <w:tr w:rsidR="00FA0042" w14:paraId="44D1F421" w14:textId="77777777">
        <w:trPr>
          <w:trHeight w:val="70"/>
        </w:trPr>
        <w:tc>
          <w:tcPr>
            <w:tcW w:w="8951" w:type="dxa"/>
            <w:tcBorders>
              <w:top w:val="nil"/>
              <w:bottom w:val="single" w:sz="4" w:space="0" w:color="000000"/>
            </w:tcBorders>
          </w:tcPr>
          <w:p w14:paraId="390DD28B" w14:textId="6A1C3FCA" w:rsidR="00AE436A" w:rsidRPr="001C202F" w:rsidRDefault="00E50892">
            <w:pPr>
              <w:rPr>
                <w:b/>
              </w:rPr>
            </w:pPr>
            <w:r>
              <w:rPr>
                <w:color w:val="44546A"/>
              </w:rPr>
              <w:t>What is privacy?</w:t>
            </w:r>
          </w:p>
          <w:p w14:paraId="6252DEDC" w14:textId="77777777" w:rsidR="00AE436A" w:rsidRDefault="00E50892">
            <w:pPr>
              <w:rPr>
                <w:color w:val="44546A"/>
              </w:rPr>
            </w:pPr>
            <w:r>
              <w:rPr>
                <w:color w:val="44546A"/>
              </w:rPr>
              <w:t>How do we protect our privacy?</w:t>
            </w:r>
          </w:p>
          <w:p w14:paraId="203C78E3" w14:textId="77777777" w:rsidR="00AE436A" w:rsidRDefault="00E50892">
            <w:pPr>
              <w:rPr>
                <w:color w:val="44546A"/>
              </w:rPr>
            </w:pPr>
            <w:r>
              <w:rPr>
                <w:color w:val="44546A"/>
              </w:rPr>
              <w:lastRenderedPageBreak/>
              <w:t>Can AI undermine our privacy?</w:t>
            </w:r>
          </w:p>
          <w:p w14:paraId="4AF66392" w14:textId="77777777" w:rsidR="00AE436A" w:rsidRDefault="00AE436A">
            <w:pPr>
              <w:rPr>
                <w:b/>
                <w:color w:val="44546A"/>
              </w:rPr>
            </w:pPr>
          </w:p>
          <w:p w14:paraId="6956C056" w14:textId="77777777" w:rsidR="00AE436A" w:rsidRDefault="00E50892">
            <w:pPr>
              <w:rPr>
                <w:b/>
                <w:color w:val="44546A"/>
              </w:rPr>
            </w:pPr>
            <w:r>
              <w:rPr>
                <w:b/>
                <w:color w:val="44546A"/>
              </w:rPr>
              <w:t xml:space="preserve">Announcement of the goal of the lesson: </w:t>
            </w:r>
          </w:p>
          <w:p w14:paraId="401D9D73" w14:textId="77777777" w:rsidR="00AE436A" w:rsidRDefault="00E50892">
            <w:r>
              <w:rPr>
                <w:color w:val="44546A"/>
              </w:rPr>
              <w:t>We’ll be talking about the ethics of the data that we use to train these models.</w:t>
            </w:r>
          </w:p>
          <w:p w14:paraId="4B2E286E" w14:textId="77777777" w:rsidR="00AE436A" w:rsidRDefault="00AE436A"/>
        </w:tc>
      </w:tr>
      <w:tr w:rsidR="00FA0042" w14:paraId="2A464F40" w14:textId="77777777">
        <w:trPr>
          <w:trHeight w:val="210"/>
        </w:trPr>
        <w:tc>
          <w:tcPr>
            <w:tcW w:w="8951" w:type="dxa"/>
            <w:tcBorders>
              <w:bottom w:val="nil"/>
            </w:tcBorders>
            <w:vAlign w:val="center"/>
          </w:tcPr>
          <w:p w14:paraId="458F6C9B" w14:textId="77777777" w:rsidR="00AE436A" w:rsidRDefault="00E50892">
            <w:pPr>
              <w:jc w:val="center"/>
              <w:rPr>
                <w:b/>
              </w:rPr>
            </w:pPr>
            <w:r w:rsidRPr="00933596">
              <w:rPr>
                <w:b/>
                <w:color w:val="323E4F" w:themeColor="text2" w:themeShade="BF"/>
              </w:rPr>
              <w:lastRenderedPageBreak/>
              <w:t>MAIN PART</w:t>
            </w:r>
          </w:p>
        </w:tc>
      </w:tr>
      <w:tr w:rsidR="00FA0042" w14:paraId="50E8631E" w14:textId="77777777">
        <w:trPr>
          <w:trHeight w:val="210"/>
        </w:trPr>
        <w:tc>
          <w:tcPr>
            <w:tcW w:w="8951" w:type="dxa"/>
            <w:tcBorders>
              <w:top w:val="nil"/>
              <w:bottom w:val="single" w:sz="4" w:space="0" w:color="000000"/>
            </w:tcBorders>
          </w:tcPr>
          <w:p w14:paraId="665B1507" w14:textId="77777777" w:rsidR="00AE436A" w:rsidRDefault="00E50892">
            <w:pPr>
              <w:pBdr>
                <w:top w:val="nil"/>
                <w:left w:val="nil"/>
                <w:bottom w:val="nil"/>
                <w:right w:val="nil"/>
                <w:between w:val="nil"/>
              </w:pBdr>
              <w:shd w:val="clear" w:color="auto" w:fill="FFFFFF"/>
              <w:rPr>
                <w:rFonts w:eastAsia="Calibri"/>
                <w:color w:val="44546A"/>
                <w:szCs w:val="20"/>
              </w:rPr>
            </w:pPr>
            <w:r>
              <w:rPr>
                <w:rFonts w:eastAsia="Calibri"/>
                <w:color w:val="44546A"/>
                <w:szCs w:val="20"/>
              </w:rPr>
              <w:t xml:space="preserve">AI technology is developed by humans, and created with human-centric goals in mind. Siri, Alexa and Google Home are not just robots, a person with an arsenal of computer engineering knowledge is responsible for the intelligent voices coming out of these sleek devices. The technology that runs on AI is programmed by people, which means that these machines are prone to the mistakes we make and the biases we have as human beings. </w:t>
            </w:r>
          </w:p>
          <w:p w14:paraId="4F429205" w14:textId="77777777" w:rsidR="00AE436A" w:rsidRDefault="00E50892">
            <w:pPr>
              <w:pBdr>
                <w:top w:val="nil"/>
                <w:left w:val="nil"/>
                <w:bottom w:val="nil"/>
                <w:right w:val="nil"/>
                <w:between w:val="nil"/>
              </w:pBdr>
              <w:shd w:val="clear" w:color="auto" w:fill="FFFFFF"/>
              <w:rPr>
                <w:rFonts w:eastAsia="Calibri"/>
                <w:color w:val="44546A"/>
                <w:szCs w:val="20"/>
              </w:rPr>
            </w:pPr>
            <w:r>
              <w:rPr>
                <w:rFonts w:eastAsia="Calibri"/>
                <w:color w:val="44546A"/>
                <w:szCs w:val="20"/>
              </w:rPr>
              <w:t>Just the fact that this intelligence is called "artificial" should be a tip, but the answer here is data. And the more, the merrier. When AI designers are developing a given technology, they need to collect an enormous amount of data to ensure maximum accuracy. The source of that data? You and I, our personal information, our daily routines, our interests, and how it all manifests itself online. With that, come issues of privacy, and how ethical it is to use information that was not necessarily intended for the development of a given technology. Because children are now getting cell phones before hitting their teens and living in a tech-filled world, it is important to know the ins and outs of the technology around them.</w:t>
            </w:r>
          </w:p>
          <w:p w14:paraId="47E8B9E9" w14:textId="77777777" w:rsidR="00AE436A" w:rsidRDefault="00E50892">
            <w:pPr>
              <w:pBdr>
                <w:top w:val="nil"/>
                <w:left w:val="nil"/>
                <w:bottom w:val="nil"/>
                <w:right w:val="nil"/>
                <w:between w:val="nil"/>
              </w:pBdr>
              <w:shd w:val="clear" w:color="auto" w:fill="FFFFFF"/>
              <w:rPr>
                <w:rFonts w:eastAsia="Calibri"/>
                <w:color w:val="44546A"/>
                <w:szCs w:val="20"/>
              </w:rPr>
            </w:pPr>
            <w:r>
              <w:rPr>
                <w:rFonts w:eastAsia="Calibri"/>
                <w:color w:val="44546A"/>
                <w:szCs w:val="20"/>
              </w:rPr>
              <w:t xml:space="preserve">Data can be a pretty powerful tool for computational systems, but it must be used responsibly and ethically. Privacy is an important element in data usage because we might not want our personal information to be shared on a large scale. </w:t>
            </w:r>
          </w:p>
          <w:p w14:paraId="4630EF4B" w14:textId="77777777" w:rsidR="00AE436A" w:rsidRDefault="00AE436A">
            <w:pPr>
              <w:pBdr>
                <w:top w:val="nil"/>
                <w:left w:val="nil"/>
                <w:bottom w:val="nil"/>
                <w:right w:val="nil"/>
                <w:between w:val="nil"/>
              </w:pBdr>
              <w:shd w:val="clear" w:color="auto" w:fill="FFFFFF"/>
              <w:rPr>
                <w:rFonts w:eastAsia="Calibri"/>
                <w:color w:val="44546A"/>
                <w:szCs w:val="20"/>
              </w:rPr>
            </w:pPr>
          </w:p>
          <w:p w14:paraId="5E58ED4E" w14:textId="77777777" w:rsidR="00AE436A" w:rsidRDefault="00E50892">
            <w:pPr>
              <w:pBdr>
                <w:top w:val="nil"/>
                <w:left w:val="nil"/>
                <w:bottom w:val="nil"/>
                <w:right w:val="nil"/>
                <w:between w:val="nil"/>
              </w:pBdr>
              <w:shd w:val="clear" w:color="auto" w:fill="FFFFFF"/>
              <w:jc w:val="left"/>
              <w:rPr>
                <w:rFonts w:eastAsia="Calibri"/>
                <w:b/>
                <w:color w:val="44546A"/>
                <w:szCs w:val="20"/>
              </w:rPr>
            </w:pPr>
            <w:r>
              <w:rPr>
                <w:rFonts w:eastAsia="Calibri"/>
                <w:b/>
                <w:color w:val="44546A"/>
                <w:szCs w:val="20"/>
              </w:rPr>
              <w:t>Topics for discussion:</w:t>
            </w:r>
          </w:p>
          <w:p w14:paraId="1494BA1B" w14:textId="77777777" w:rsidR="00AE436A" w:rsidRDefault="00E50892">
            <w:pPr>
              <w:pBdr>
                <w:top w:val="nil"/>
                <w:left w:val="nil"/>
                <w:bottom w:val="nil"/>
                <w:right w:val="nil"/>
                <w:between w:val="nil"/>
              </w:pBdr>
              <w:shd w:val="clear" w:color="auto" w:fill="FFFFFF"/>
              <w:rPr>
                <w:rFonts w:eastAsia="Calibri"/>
                <w:color w:val="44546A"/>
                <w:szCs w:val="20"/>
              </w:rPr>
            </w:pPr>
            <w:r>
              <w:rPr>
                <w:rFonts w:eastAsia="Calibri"/>
                <w:color w:val="44546A"/>
                <w:szCs w:val="20"/>
              </w:rPr>
              <w:t xml:space="preserve">How many of you would be okay with hackers having access to your email username? </w:t>
            </w:r>
          </w:p>
          <w:p w14:paraId="28B45F73" w14:textId="77777777" w:rsidR="00AE436A" w:rsidRDefault="00E50892">
            <w:pPr>
              <w:pBdr>
                <w:top w:val="nil"/>
                <w:left w:val="nil"/>
                <w:bottom w:val="nil"/>
                <w:right w:val="nil"/>
                <w:between w:val="nil"/>
              </w:pBdr>
              <w:shd w:val="clear" w:color="auto" w:fill="FFFFFF"/>
              <w:rPr>
                <w:rFonts w:eastAsia="Calibri"/>
                <w:color w:val="44546A"/>
                <w:szCs w:val="20"/>
              </w:rPr>
            </w:pPr>
            <w:r>
              <w:rPr>
                <w:rFonts w:eastAsia="Calibri"/>
                <w:color w:val="44546A"/>
                <w:szCs w:val="20"/>
              </w:rPr>
              <w:t xml:space="preserve">Your phone number? </w:t>
            </w:r>
          </w:p>
          <w:p w14:paraId="2ABE76C0" w14:textId="77777777" w:rsidR="00AE436A" w:rsidRDefault="00E50892">
            <w:pPr>
              <w:pBdr>
                <w:top w:val="nil"/>
                <w:left w:val="nil"/>
                <w:bottom w:val="nil"/>
                <w:right w:val="nil"/>
                <w:between w:val="nil"/>
              </w:pBdr>
              <w:shd w:val="clear" w:color="auto" w:fill="FFFFFF"/>
              <w:rPr>
                <w:rFonts w:eastAsia="Calibri"/>
                <w:color w:val="44546A"/>
                <w:szCs w:val="20"/>
              </w:rPr>
            </w:pPr>
            <w:r>
              <w:rPr>
                <w:rFonts w:eastAsia="Calibri"/>
                <w:color w:val="44546A"/>
                <w:szCs w:val="20"/>
              </w:rPr>
              <w:t xml:space="preserve">Your TikTok username? </w:t>
            </w:r>
          </w:p>
          <w:p w14:paraId="67DE7186" w14:textId="77777777" w:rsidR="00AE436A" w:rsidRDefault="00E50892">
            <w:pPr>
              <w:pBdr>
                <w:top w:val="nil"/>
                <w:left w:val="nil"/>
                <w:bottom w:val="nil"/>
                <w:right w:val="nil"/>
                <w:between w:val="nil"/>
              </w:pBdr>
              <w:shd w:val="clear" w:color="auto" w:fill="FFFFFF"/>
              <w:rPr>
                <w:rFonts w:eastAsia="Calibri"/>
                <w:color w:val="44546A"/>
                <w:szCs w:val="20"/>
              </w:rPr>
            </w:pPr>
            <w:r>
              <w:rPr>
                <w:rFonts w:eastAsia="Calibri"/>
                <w:color w:val="44546A"/>
                <w:szCs w:val="20"/>
              </w:rPr>
              <w:t xml:space="preserve">A picture of your face? </w:t>
            </w:r>
          </w:p>
          <w:p w14:paraId="5BB61059" w14:textId="77777777" w:rsidR="00AE436A" w:rsidRDefault="00E50892">
            <w:pPr>
              <w:pBdr>
                <w:top w:val="nil"/>
                <w:left w:val="nil"/>
                <w:bottom w:val="nil"/>
                <w:right w:val="nil"/>
                <w:between w:val="nil"/>
              </w:pBdr>
              <w:shd w:val="clear" w:color="auto" w:fill="FFFFFF"/>
              <w:rPr>
                <w:rFonts w:eastAsia="Calibri"/>
                <w:color w:val="44546A"/>
                <w:szCs w:val="20"/>
              </w:rPr>
            </w:pPr>
            <w:r>
              <w:rPr>
                <w:rFonts w:eastAsia="Calibri"/>
                <w:color w:val="44546A"/>
                <w:szCs w:val="20"/>
              </w:rPr>
              <w:t>What if people not only had access to them but could also trace what you post and what do you do by using those identifiers?</w:t>
            </w:r>
          </w:p>
          <w:p w14:paraId="729E0B08" w14:textId="77777777" w:rsidR="00AE436A" w:rsidRDefault="00AE436A">
            <w:pPr>
              <w:pBdr>
                <w:top w:val="nil"/>
                <w:left w:val="nil"/>
                <w:bottom w:val="nil"/>
                <w:right w:val="nil"/>
                <w:between w:val="nil"/>
              </w:pBdr>
              <w:shd w:val="clear" w:color="auto" w:fill="FFFFFF"/>
              <w:rPr>
                <w:rFonts w:eastAsia="Calibri"/>
                <w:color w:val="44546A"/>
                <w:szCs w:val="20"/>
              </w:rPr>
            </w:pPr>
          </w:p>
          <w:p w14:paraId="341A36E8" w14:textId="77777777" w:rsidR="00AE436A" w:rsidRDefault="00E50892">
            <w:pPr>
              <w:pBdr>
                <w:top w:val="nil"/>
                <w:left w:val="nil"/>
                <w:bottom w:val="nil"/>
                <w:right w:val="nil"/>
                <w:between w:val="nil"/>
              </w:pBdr>
              <w:shd w:val="clear" w:color="auto" w:fill="FFFFFF"/>
              <w:jc w:val="left"/>
              <w:rPr>
                <w:rFonts w:eastAsia="Calibri"/>
                <w:b/>
                <w:color w:val="44546A"/>
                <w:szCs w:val="20"/>
              </w:rPr>
            </w:pPr>
            <w:r>
              <w:rPr>
                <w:rFonts w:eastAsia="Calibri"/>
                <w:b/>
                <w:color w:val="44546A"/>
                <w:szCs w:val="20"/>
              </w:rPr>
              <w:t>Interactive exercise:</w:t>
            </w:r>
          </w:p>
          <w:p w14:paraId="6CB925A4" w14:textId="77777777" w:rsidR="00AE436A" w:rsidRDefault="00E50892">
            <w:pPr>
              <w:numPr>
                <w:ilvl w:val="0"/>
                <w:numId w:val="4"/>
              </w:numPr>
              <w:pBdr>
                <w:top w:val="nil"/>
                <w:left w:val="nil"/>
                <w:bottom w:val="nil"/>
                <w:right w:val="nil"/>
                <w:between w:val="nil"/>
              </w:pBdr>
              <w:shd w:val="clear" w:color="auto" w:fill="FFFFFF"/>
              <w:rPr>
                <w:rFonts w:eastAsia="Calibri"/>
                <w:color w:val="44546A"/>
                <w:szCs w:val="20"/>
              </w:rPr>
            </w:pPr>
            <w:r>
              <w:rPr>
                <w:rFonts w:eastAsia="Calibri"/>
                <w:color w:val="44546A"/>
                <w:szCs w:val="20"/>
              </w:rPr>
              <w:t>Students create a shared online poster with tips on how to protect their privacy.</w:t>
            </w:r>
          </w:p>
          <w:p w14:paraId="15E5E9BC" w14:textId="77777777" w:rsidR="00AE436A" w:rsidRDefault="00E50892">
            <w:pPr>
              <w:numPr>
                <w:ilvl w:val="0"/>
                <w:numId w:val="4"/>
              </w:numPr>
              <w:pBdr>
                <w:top w:val="nil"/>
                <w:left w:val="nil"/>
                <w:bottom w:val="nil"/>
                <w:right w:val="nil"/>
                <w:between w:val="nil"/>
              </w:pBdr>
              <w:shd w:val="clear" w:color="auto" w:fill="FFFFFF"/>
              <w:rPr>
                <w:rFonts w:eastAsia="Calibri"/>
                <w:color w:val="44546A"/>
                <w:szCs w:val="20"/>
              </w:rPr>
            </w:pPr>
            <w:r>
              <w:rPr>
                <w:rFonts w:eastAsia="Calibri"/>
                <w:color w:val="44546A"/>
                <w:szCs w:val="20"/>
              </w:rPr>
              <w:t>Discuss.</w:t>
            </w:r>
          </w:p>
          <w:p w14:paraId="30448D2A" w14:textId="77777777" w:rsidR="00AE436A" w:rsidRDefault="00AE436A">
            <w:pPr>
              <w:pBdr>
                <w:top w:val="nil"/>
                <w:left w:val="nil"/>
                <w:bottom w:val="nil"/>
                <w:right w:val="nil"/>
                <w:between w:val="nil"/>
              </w:pBdr>
              <w:shd w:val="clear" w:color="auto" w:fill="FFFFFF"/>
              <w:rPr>
                <w:rFonts w:eastAsia="Calibri"/>
                <w:color w:val="000000"/>
                <w:szCs w:val="20"/>
              </w:rPr>
            </w:pPr>
          </w:p>
        </w:tc>
      </w:tr>
      <w:tr w:rsidR="00FA0042" w14:paraId="77D39A2D" w14:textId="77777777">
        <w:trPr>
          <w:trHeight w:val="210"/>
        </w:trPr>
        <w:tc>
          <w:tcPr>
            <w:tcW w:w="8951" w:type="dxa"/>
            <w:tcBorders>
              <w:top w:val="single" w:sz="4" w:space="0" w:color="000000"/>
              <w:bottom w:val="nil"/>
            </w:tcBorders>
            <w:vAlign w:val="center"/>
          </w:tcPr>
          <w:p w14:paraId="7E2F4E16" w14:textId="77777777" w:rsidR="00AE436A" w:rsidRDefault="00E50892">
            <w:pPr>
              <w:jc w:val="center"/>
            </w:pPr>
            <w:r w:rsidRPr="00933596">
              <w:rPr>
                <w:b/>
                <w:color w:val="323E4F" w:themeColor="text2" w:themeShade="BF"/>
              </w:rPr>
              <w:t>CONCLUSION</w:t>
            </w:r>
          </w:p>
        </w:tc>
      </w:tr>
      <w:tr w:rsidR="00FA0042" w14:paraId="2A59D0C1" w14:textId="77777777">
        <w:trPr>
          <w:trHeight w:val="80"/>
        </w:trPr>
        <w:tc>
          <w:tcPr>
            <w:tcW w:w="8951" w:type="dxa"/>
            <w:tcBorders>
              <w:top w:val="nil"/>
              <w:bottom w:val="single" w:sz="4" w:space="0" w:color="000000"/>
            </w:tcBorders>
          </w:tcPr>
          <w:p w14:paraId="0BCE97AD" w14:textId="77777777" w:rsidR="00AE436A" w:rsidRDefault="00E50892">
            <w:pPr>
              <w:pBdr>
                <w:top w:val="nil"/>
                <w:left w:val="nil"/>
                <w:bottom w:val="nil"/>
                <w:right w:val="nil"/>
                <w:between w:val="nil"/>
              </w:pBdr>
              <w:shd w:val="clear" w:color="auto" w:fill="FFFFFF"/>
              <w:jc w:val="left"/>
              <w:rPr>
                <w:rFonts w:eastAsia="Calibri"/>
                <w:color w:val="44546A"/>
                <w:szCs w:val="20"/>
              </w:rPr>
            </w:pPr>
            <w:r>
              <w:rPr>
                <w:rFonts w:eastAsia="Calibri"/>
                <w:color w:val="44546A"/>
                <w:szCs w:val="20"/>
              </w:rPr>
              <w:t>AI devices are not almighty robots. They are devices created with the minds and hands of people and just like people, they can make mistakes. More importantly, mistakes can be fixed and they can be the ones to grow up and fix them.</w:t>
            </w:r>
          </w:p>
          <w:p w14:paraId="0F9D8DE9" w14:textId="77777777" w:rsidR="00AE436A" w:rsidRDefault="00AE436A">
            <w:pPr>
              <w:pBdr>
                <w:top w:val="nil"/>
                <w:left w:val="nil"/>
                <w:bottom w:val="nil"/>
                <w:right w:val="nil"/>
                <w:between w:val="nil"/>
              </w:pBdr>
              <w:shd w:val="clear" w:color="auto" w:fill="FFFFFF"/>
              <w:jc w:val="left"/>
              <w:rPr>
                <w:rFonts w:eastAsia="Calibri"/>
                <w:color w:val="333333"/>
                <w:szCs w:val="20"/>
              </w:rPr>
            </w:pPr>
          </w:p>
        </w:tc>
      </w:tr>
    </w:tbl>
    <w:p w14:paraId="67F02E81" w14:textId="77777777" w:rsidR="00AE436A" w:rsidRDefault="00AE436A"/>
    <w:tbl>
      <w:tblPr>
        <w:tblStyle w:val="a4"/>
        <w:tblW w:w="8973"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5633"/>
        <w:gridCol w:w="3340"/>
      </w:tblGrid>
      <w:tr w:rsidR="00FA0042" w14:paraId="18A0A9A9" w14:textId="77777777">
        <w:trPr>
          <w:trHeight w:val="248"/>
        </w:trPr>
        <w:tc>
          <w:tcPr>
            <w:tcW w:w="5633" w:type="dxa"/>
          </w:tcPr>
          <w:p w14:paraId="043505F9" w14:textId="77777777" w:rsidR="00AE436A" w:rsidRPr="00933596" w:rsidRDefault="00E50892">
            <w:pPr>
              <w:pBdr>
                <w:top w:val="nil"/>
                <w:left w:val="nil"/>
                <w:bottom w:val="nil"/>
                <w:right w:val="nil"/>
                <w:between w:val="nil"/>
              </w:pBdr>
              <w:rPr>
                <w:rFonts w:ascii="Times New Roman" w:hAnsi="Times New Roman" w:cs="Times New Roman"/>
                <w:b/>
                <w:i/>
                <w:color w:val="323E4F" w:themeColor="text2" w:themeShade="BF"/>
                <w:szCs w:val="20"/>
              </w:rPr>
            </w:pPr>
            <w:r w:rsidRPr="00933596">
              <w:rPr>
                <w:rFonts w:eastAsia="Calibri"/>
                <w:b/>
                <w:i/>
                <w:color w:val="323E4F" w:themeColor="text2" w:themeShade="BF"/>
                <w:szCs w:val="20"/>
              </w:rPr>
              <w:t>Methods</w:t>
            </w:r>
          </w:p>
        </w:tc>
        <w:tc>
          <w:tcPr>
            <w:tcW w:w="3340" w:type="dxa"/>
          </w:tcPr>
          <w:p w14:paraId="0132E5A5" w14:textId="77777777" w:rsidR="00AE436A" w:rsidRPr="00933596" w:rsidRDefault="00E50892">
            <w:pPr>
              <w:pBdr>
                <w:top w:val="nil"/>
                <w:left w:val="nil"/>
                <w:bottom w:val="nil"/>
                <w:right w:val="nil"/>
                <w:between w:val="nil"/>
              </w:pBdr>
              <w:rPr>
                <w:rFonts w:ascii="Times New Roman" w:hAnsi="Times New Roman" w:cs="Times New Roman"/>
                <w:b/>
                <w:i/>
                <w:color w:val="323E4F" w:themeColor="text2" w:themeShade="BF"/>
                <w:szCs w:val="20"/>
              </w:rPr>
            </w:pPr>
            <w:r w:rsidRPr="00933596">
              <w:rPr>
                <w:rFonts w:eastAsia="Calibri"/>
                <w:b/>
                <w:i/>
                <w:color w:val="323E4F" w:themeColor="text2" w:themeShade="BF"/>
                <w:szCs w:val="20"/>
              </w:rPr>
              <w:t>Work forms</w:t>
            </w:r>
          </w:p>
        </w:tc>
      </w:tr>
      <w:tr w:rsidR="00FA0042" w14:paraId="4F4A70DA" w14:textId="77777777">
        <w:trPr>
          <w:trHeight w:val="558"/>
        </w:trPr>
        <w:tc>
          <w:tcPr>
            <w:tcW w:w="5633" w:type="dxa"/>
          </w:tcPr>
          <w:p w14:paraId="66996D25" w14:textId="77777777" w:rsidR="00AE436A" w:rsidRPr="00AD3173" w:rsidRDefault="00E50892">
            <w:pPr>
              <w:ind w:left="239" w:hanging="239"/>
              <w:jc w:val="left"/>
              <w:rPr>
                <w:rFonts w:eastAsia="Calibri"/>
                <w:bCs/>
                <w:i/>
                <w:color w:val="323E4F" w:themeColor="text2" w:themeShade="BF"/>
              </w:rPr>
            </w:pPr>
            <w:r w:rsidRPr="00AD3173">
              <w:rPr>
                <w:rFonts w:eastAsia="Calibri"/>
                <w:bCs/>
                <w:i/>
                <w:color w:val="323E4F" w:themeColor="text2" w:themeShade="BF"/>
              </w:rPr>
              <w:t>presentation                                           interview</w:t>
            </w:r>
          </w:p>
          <w:p w14:paraId="26FD04FD" w14:textId="77777777" w:rsidR="00AE436A" w:rsidRPr="00AD3173" w:rsidRDefault="00E50892">
            <w:pPr>
              <w:ind w:left="239" w:hanging="239"/>
              <w:jc w:val="left"/>
              <w:rPr>
                <w:rFonts w:eastAsia="Calibri"/>
                <w:bCs/>
                <w:i/>
                <w:color w:val="323E4F" w:themeColor="text2" w:themeShade="BF"/>
              </w:rPr>
            </w:pPr>
            <w:r w:rsidRPr="00AD3173">
              <w:rPr>
                <w:rFonts w:eastAsia="Calibri"/>
                <w:bCs/>
                <w:i/>
                <w:color w:val="323E4F" w:themeColor="text2" w:themeShade="BF"/>
              </w:rPr>
              <w:t>talk/discussion                                       demonstration</w:t>
            </w:r>
          </w:p>
          <w:p w14:paraId="53B5264A" w14:textId="77777777" w:rsidR="00AE436A" w:rsidRPr="00AD3173" w:rsidRDefault="00E50892">
            <w:pPr>
              <w:ind w:left="239" w:hanging="239"/>
              <w:jc w:val="left"/>
              <w:rPr>
                <w:rFonts w:eastAsia="Calibri"/>
                <w:bCs/>
                <w:i/>
                <w:color w:val="323E4F" w:themeColor="text2" w:themeShade="BF"/>
              </w:rPr>
            </w:pPr>
            <w:r w:rsidRPr="00AD3173">
              <w:rPr>
                <w:rFonts w:eastAsia="Calibri"/>
                <w:bCs/>
                <w:i/>
                <w:color w:val="323E4F" w:themeColor="text2" w:themeShade="BF"/>
              </w:rPr>
              <w:t>work on the text                                    role playing</w:t>
            </w:r>
          </w:p>
          <w:p w14:paraId="678AD08D" w14:textId="77777777" w:rsidR="00AE436A" w:rsidRPr="00AD3173" w:rsidRDefault="00E50892">
            <w:pPr>
              <w:ind w:left="239" w:hanging="239"/>
              <w:jc w:val="left"/>
              <w:rPr>
                <w:rFonts w:eastAsia="Calibri"/>
                <w:bCs/>
                <w:i/>
                <w:color w:val="323E4F" w:themeColor="text2" w:themeShade="BF"/>
              </w:rPr>
            </w:pPr>
            <w:r w:rsidRPr="00AD3173">
              <w:rPr>
                <w:rFonts w:eastAsia="Calibri"/>
                <w:bCs/>
                <w:i/>
                <w:color w:val="323E4F" w:themeColor="text2" w:themeShade="BF"/>
              </w:rPr>
              <w:t>graphic work</w:t>
            </w:r>
          </w:p>
          <w:p w14:paraId="536FB219" w14:textId="77777777" w:rsidR="00AE436A" w:rsidRPr="00AD3173" w:rsidRDefault="00E50892">
            <w:pPr>
              <w:ind w:left="239" w:hanging="239"/>
              <w:jc w:val="left"/>
              <w:rPr>
                <w:rFonts w:eastAsia="Calibri"/>
                <w:bCs/>
                <w:i/>
                <w:color w:val="323E4F" w:themeColor="text2" w:themeShade="BF"/>
              </w:rPr>
            </w:pPr>
            <w:r w:rsidRPr="00AD3173">
              <w:rPr>
                <w:rFonts w:eastAsia="Calibri"/>
                <w:bCs/>
                <w:i/>
                <w:color w:val="323E4F" w:themeColor="text2" w:themeShade="BF"/>
              </w:rPr>
              <w:t>interactive exercise /simulation on the computer</w:t>
            </w:r>
          </w:p>
        </w:tc>
        <w:tc>
          <w:tcPr>
            <w:tcW w:w="3340" w:type="dxa"/>
          </w:tcPr>
          <w:p w14:paraId="7F10531A" w14:textId="77777777" w:rsidR="00AE436A" w:rsidRPr="00AD3173" w:rsidRDefault="00E50892">
            <w:pPr>
              <w:jc w:val="left"/>
              <w:rPr>
                <w:rFonts w:eastAsia="Calibri"/>
                <w:bCs/>
                <w:i/>
                <w:color w:val="323E4F" w:themeColor="text2" w:themeShade="BF"/>
              </w:rPr>
            </w:pPr>
            <w:r w:rsidRPr="00AD3173">
              <w:rPr>
                <w:rFonts w:eastAsia="Calibri"/>
                <w:bCs/>
                <w:i/>
                <w:color w:val="323E4F" w:themeColor="text2" w:themeShade="BF"/>
              </w:rPr>
              <w:t>individual work</w:t>
            </w:r>
          </w:p>
          <w:p w14:paraId="30510D79" w14:textId="77777777" w:rsidR="00AE436A" w:rsidRPr="00AD3173" w:rsidRDefault="00E50892">
            <w:pPr>
              <w:jc w:val="left"/>
              <w:rPr>
                <w:rFonts w:eastAsia="Calibri"/>
                <w:bCs/>
                <w:i/>
                <w:color w:val="323E4F" w:themeColor="text2" w:themeShade="BF"/>
              </w:rPr>
            </w:pPr>
            <w:r w:rsidRPr="00AD3173">
              <w:rPr>
                <w:rFonts w:eastAsia="Calibri"/>
                <w:bCs/>
                <w:i/>
                <w:color w:val="323E4F" w:themeColor="text2" w:themeShade="BF"/>
              </w:rPr>
              <w:t>work in pairs</w:t>
            </w:r>
          </w:p>
          <w:p w14:paraId="307EACB4" w14:textId="77777777" w:rsidR="00AE436A" w:rsidRPr="00AD3173" w:rsidRDefault="00E50892">
            <w:pPr>
              <w:jc w:val="left"/>
              <w:rPr>
                <w:rFonts w:eastAsia="Calibri"/>
                <w:bCs/>
                <w:i/>
                <w:color w:val="323E4F" w:themeColor="text2" w:themeShade="BF"/>
              </w:rPr>
            </w:pPr>
            <w:r w:rsidRPr="00AD3173">
              <w:rPr>
                <w:rFonts w:eastAsia="Calibri"/>
                <w:bCs/>
                <w:i/>
                <w:color w:val="323E4F" w:themeColor="text2" w:themeShade="BF"/>
              </w:rPr>
              <w:t>group work</w:t>
            </w:r>
          </w:p>
          <w:p w14:paraId="06B455C1" w14:textId="77777777" w:rsidR="00AE436A" w:rsidRPr="00AD3173" w:rsidRDefault="00E50892">
            <w:pPr>
              <w:jc w:val="left"/>
              <w:rPr>
                <w:rFonts w:eastAsia="Calibri"/>
                <w:bCs/>
                <w:i/>
                <w:color w:val="323E4F" w:themeColor="text2" w:themeShade="BF"/>
              </w:rPr>
            </w:pPr>
            <w:r w:rsidRPr="00AD3173">
              <w:rPr>
                <w:rFonts w:eastAsia="Calibri"/>
                <w:bCs/>
                <w:i/>
                <w:color w:val="323E4F" w:themeColor="text2" w:themeShade="BF"/>
              </w:rPr>
              <w:t>frontal work</w:t>
            </w:r>
          </w:p>
        </w:tc>
      </w:tr>
    </w:tbl>
    <w:p w14:paraId="06292166" w14:textId="77777777" w:rsidR="00AE436A" w:rsidRDefault="00AE436A"/>
    <w:tbl>
      <w:tblPr>
        <w:tblStyle w:val="a5"/>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FA0042" w14:paraId="6C563F5B" w14:textId="77777777">
        <w:tc>
          <w:tcPr>
            <w:tcW w:w="9060" w:type="dxa"/>
            <w:tcBorders>
              <w:bottom w:val="nil"/>
            </w:tcBorders>
          </w:tcPr>
          <w:p w14:paraId="72F2EC0A" w14:textId="77777777" w:rsidR="00AE436A" w:rsidRDefault="00E50892">
            <w:pPr>
              <w:pBdr>
                <w:top w:val="nil"/>
                <w:left w:val="nil"/>
                <w:bottom w:val="nil"/>
                <w:right w:val="nil"/>
                <w:between w:val="nil"/>
              </w:pBdr>
              <w:rPr>
                <w:rFonts w:eastAsia="Calibri"/>
                <w:b/>
                <w:i/>
                <w:color w:val="323E4F"/>
                <w:szCs w:val="20"/>
              </w:rPr>
            </w:pPr>
            <w:r>
              <w:rPr>
                <w:rFonts w:eastAsia="Calibri"/>
                <w:b/>
                <w:i/>
                <w:color w:val="323E4F"/>
                <w:szCs w:val="20"/>
              </w:rPr>
              <w:t>Material</w:t>
            </w:r>
          </w:p>
        </w:tc>
      </w:tr>
      <w:tr w:rsidR="00FA0042" w14:paraId="2153B694" w14:textId="77777777">
        <w:tc>
          <w:tcPr>
            <w:tcW w:w="9060" w:type="dxa"/>
            <w:tcBorders>
              <w:top w:val="nil"/>
              <w:bottom w:val="single" w:sz="4" w:space="0" w:color="000000"/>
            </w:tcBorders>
          </w:tcPr>
          <w:sdt>
            <w:sdtPr>
              <w:tag w:val="goog_rdk_12"/>
              <w:id w:val="482509799"/>
            </w:sdtPr>
            <w:sdtEndPr/>
            <w:sdtContent>
              <w:p w14:paraId="43C96C7C" w14:textId="5B6DE051" w:rsidR="00AE436A" w:rsidRPr="001C202F" w:rsidRDefault="000D6F9B">
                <w:pPr>
                  <w:numPr>
                    <w:ilvl w:val="0"/>
                    <w:numId w:val="7"/>
                  </w:numPr>
                  <w:pBdr>
                    <w:top w:val="nil"/>
                    <w:left w:val="nil"/>
                    <w:bottom w:val="nil"/>
                    <w:right w:val="nil"/>
                    <w:between w:val="nil"/>
                  </w:pBdr>
                  <w:shd w:val="clear" w:color="auto" w:fill="FFFFFF"/>
                  <w:jc w:val="left"/>
                  <w:rPr>
                    <w:rFonts w:eastAsia="Calibri"/>
                    <w:color w:val="323E4F"/>
                  </w:rPr>
                </w:pPr>
                <w:sdt>
                  <w:sdtPr>
                    <w:tag w:val="goog_rdk_10"/>
                    <w:id w:val="986286422"/>
                  </w:sdtPr>
                  <w:sdtEndPr/>
                  <w:sdtContent>
                    <w:hyperlink r:id="rId8" w:history="1">
                      <w:r w:rsidR="00E50892">
                        <w:rPr>
                          <w:rFonts w:eastAsia="Calibri"/>
                          <w:b/>
                          <w:i/>
                          <w:color w:val="323E4F"/>
                          <w:szCs w:val="20"/>
                        </w:rPr>
                        <w:t>https://docs.google.com/document/d/1e9wx9oBg7CR0s5O7YnYHVmX7H7pnITfoDxNdrSGkp60/view</w:t>
                      </w:r>
                    </w:hyperlink>
                  </w:sdtContent>
                </w:sdt>
                <w:sdt>
                  <w:sdtPr>
                    <w:tag w:val="goog_rdk_11"/>
                    <w:id w:val="172846043"/>
                    <w:showingPlcHdr/>
                  </w:sdtPr>
                  <w:sdtEndPr/>
                  <w:sdtContent>
                    <w:r w:rsidR="00933596">
                      <w:t xml:space="preserve">     </w:t>
                    </w:r>
                  </w:sdtContent>
                </w:sdt>
              </w:p>
            </w:sdtContent>
          </w:sdt>
        </w:tc>
      </w:tr>
    </w:tbl>
    <w:p w14:paraId="66F4D70C" w14:textId="77777777" w:rsidR="00AE436A" w:rsidRDefault="00AE436A">
      <w:pPr>
        <w:rPr>
          <w:color w:val="323E4F"/>
        </w:rPr>
      </w:pPr>
    </w:p>
    <w:tbl>
      <w:tblPr>
        <w:tblStyle w:val="a6"/>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FA0042" w14:paraId="3A5FCDA6" w14:textId="77777777">
        <w:trPr>
          <w:trHeight w:val="80"/>
        </w:trPr>
        <w:tc>
          <w:tcPr>
            <w:tcW w:w="9060" w:type="dxa"/>
            <w:tcBorders>
              <w:top w:val="single" w:sz="4" w:space="0" w:color="000000"/>
              <w:left w:val="single" w:sz="4" w:space="0" w:color="000000"/>
              <w:bottom w:val="single" w:sz="4" w:space="0" w:color="000000"/>
            </w:tcBorders>
          </w:tcPr>
          <w:p w14:paraId="59EAC9AA" w14:textId="77777777" w:rsidR="00AE436A" w:rsidRDefault="00E50892">
            <w:pPr>
              <w:pBdr>
                <w:top w:val="nil"/>
                <w:left w:val="nil"/>
                <w:bottom w:val="nil"/>
                <w:right w:val="nil"/>
                <w:between w:val="nil"/>
              </w:pBdr>
              <w:rPr>
                <w:rFonts w:eastAsia="Calibri"/>
                <w:b/>
                <w:i/>
                <w:color w:val="323E4F"/>
                <w:szCs w:val="20"/>
              </w:rPr>
            </w:pPr>
            <w:r>
              <w:rPr>
                <w:rFonts w:eastAsia="Calibri"/>
                <w:b/>
                <w:i/>
                <w:color w:val="323E4F"/>
                <w:szCs w:val="20"/>
              </w:rPr>
              <w:t>Literature</w:t>
            </w:r>
          </w:p>
          <w:p w14:paraId="1F476496" w14:textId="77777777" w:rsidR="00AE436A" w:rsidRDefault="00AE436A">
            <w:pPr>
              <w:jc w:val="left"/>
              <w:rPr>
                <w:color w:val="323E4F"/>
              </w:rPr>
            </w:pPr>
          </w:p>
          <w:p w14:paraId="10EAA291" w14:textId="77777777" w:rsidR="00AE436A" w:rsidRDefault="000D6F9B">
            <w:pPr>
              <w:numPr>
                <w:ilvl w:val="0"/>
                <w:numId w:val="7"/>
              </w:numPr>
              <w:jc w:val="left"/>
              <w:rPr>
                <w:rFonts w:ascii="Times New Roman" w:hAnsi="Times New Roman" w:cs="Times New Roman"/>
                <w:color w:val="323E4F"/>
              </w:rPr>
            </w:pPr>
            <w:hyperlink r:id="rId9" w:history="1">
              <w:r w:rsidR="00E50892">
                <w:rPr>
                  <w:rFonts w:eastAsia="Calibri"/>
                  <w:color w:val="44546A"/>
                  <w:u w:val="single"/>
                </w:rPr>
                <w:t>https://teachablemachine.withgoogle.com</w:t>
              </w:r>
            </w:hyperlink>
          </w:p>
          <w:p w14:paraId="146B4083" w14:textId="77777777" w:rsidR="00AE436A" w:rsidRDefault="000D6F9B">
            <w:pPr>
              <w:numPr>
                <w:ilvl w:val="0"/>
                <w:numId w:val="7"/>
              </w:numPr>
              <w:jc w:val="left"/>
              <w:rPr>
                <w:rFonts w:eastAsia="Calibri"/>
                <w:color w:val="323E4F"/>
              </w:rPr>
            </w:pPr>
            <w:hyperlink r:id="rId10" w:history="1">
              <w:r w:rsidR="00E50892">
                <w:rPr>
                  <w:rFonts w:eastAsia="Calibri"/>
                  <w:color w:val="0563C1"/>
                  <w:u w:val="single"/>
                </w:rPr>
                <w:t>https://kidscodejeunesse.org</w:t>
              </w:r>
            </w:hyperlink>
          </w:p>
          <w:p w14:paraId="71969F07" w14:textId="77777777" w:rsidR="00AE436A" w:rsidRDefault="00AE436A">
            <w:pPr>
              <w:ind w:left="720"/>
              <w:jc w:val="left"/>
              <w:rPr>
                <w:rFonts w:ascii="Times New Roman" w:hAnsi="Times New Roman" w:cs="Times New Roman"/>
                <w:color w:val="323E4F"/>
              </w:rPr>
            </w:pPr>
          </w:p>
        </w:tc>
      </w:tr>
    </w:tbl>
    <w:p w14:paraId="123EF7C6" w14:textId="77777777" w:rsidR="00AE436A" w:rsidRDefault="00AE436A">
      <w:pPr>
        <w:jc w:val="left"/>
      </w:pPr>
    </w:p>
    <w:tbl>
      <w:tblPr>
        <w:tblStyle w:val="a7"/>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FA0042" w14:paraId="5E378480" w14:textId="77777777">
        <w:trPr>
          <w:trHeight w:val="332"/>
        </w:trPr>
        <w:tc>
          <w:tcPr>
            <w:tcW w:w="9060" w:type="dxa"/>
            <w:tcBorders>
              <w:bottom w:val="single" w:sz="4" w:space="0" w:color="000000"/>
            </w:tcBorders>
            <w:shd w:val="clear" w:color="auto" w:fill="ACB9CA"/>
            <w:vAlign w:val="center"/>
          </w:tcPr>
          <w:p w14:paraId="14B4268C" w14:textId="77777777" w:rsidR="00AE436A" w:rsidRDefault="00E50892">
            <w:pPr>
              <w:jc w:val="center"/>
              <w:rPr>
                <w:color w:val="FFFFFF"/>
              </w:rPr>
            </w:pPr>
            <w:r>
              <w:rPr>
                <w:b/>
                <w:color w:val="FFFFFF"/>
              </w:rPr>
              <w:t>PERSONAL OBSERVATIONS, COMMENTS AND NOTES</w:t>
            </w:r>
          </w:p>
        </w:tc>
      </w:tr>
      <w:tr w:rsidR="00FA0042" w14:paraId="1A8B6AF4" w14:textId="77777777">
        <w:trPr>
          <w:trHeight w:val="1627"/>
        </w:trPr>
        <w:tc>
          <w:tcPr>
            <w:tcW w:w="9060" w:type="dxa"/>
            <w:tcBorders>
              <w:top w:val="single" w:sz="4" w:space="0" w:color="000000"/>
              <w:bottom w:val="single" w:sz="4" w:space="0" w:color="000000"/>
            </w:tcBorders>
          </w:tcPr>
          <w:p w14:paraId="12E312D2" w14:textId="77777777" w:rsidR="00AE436A" w:rsidRDefault="00AE436A"/>
          <w:p w14:paraId="2C55C07B" w14:textId="77777777" w:rsidR="00AE436A" w:rsidRDefault="00AE436A"/>
          <w:p w14:paraId="70C5FF61" w14:textId="77777777" w:rsidR="00AE436A" w:rsidRDefault="00AE436A"/>
          <w:p w14:paraId="76E31E20" w14:textId="77777777" w:rsidR="00AE436A" w:rsidRDefault="00AE436A"/>
          <w:p w14:paraId="0207B56E" w14:textId="77777777" w:rsidR="00AE436A" w:rsidRDefault="00AE436A"/>
          <w:p w14:paraId="7CC7DD8D" w14:textId="77777777" w:rsidR="00AE436A" w:rsidRDefault="00AE436A"/>
        </w:tc>
      </w:tr>
    </w:tbl>
    <w:p w14:paraId="7192DF70" w14:textId="77777777" w:rsidR="00AE436A" w:rsidRDefault="00AE436A">
      <w:pPr>
        <w:jc w:val="center"/>
      </w:pPr>
    </w:p>
    <w:p w14:paraId="2A92D2DC" w14:textId="77777777" w:rsidR="00AE436A" w:rsidRDefault="00AE436A">
      <w:pPr>
        <w:jc w:val="center"/>
      </w:pPr>
    </w:p>
    <w:sectPr w:rsidR="00AE436A">
      <w:headerReference w:type="default" r:id="rId11"/>
      <w:footerReference w:type="even" r:id="rId12"/>
      <w:footerReference w:type="default" r:id="rId13"/>
      <w:pgSz w:w="11906" w:h="16838"/>
      <w:pgMar w:top="1418" w:right="1418" w:bottom="1418" w:left="1418" w:header="284" w:footer="19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F1243" w14:textId="77777777" w:rsidR="000D6F9B" w:rsidRDefault="000D6F9B">
      <w:r>
        <w:separator/>
      </w:r>
    </w:p>
  </w:endnote>
  <w:endnote w:type="continuationSeparator" w:id="0">
    <w:p w14:paraId="4DA8D2AA" w14:textId="77777777" w:rsidR="000D6F9B" w:rsidRDefault="000D6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06B6D" w14:textId="77777777" w:rsidR="00AE436A" w:rsidRDefault="00E50892">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sidR="000D6F9B">
      <w:rPr>
        <w:rFonts w:ascii="Times New Roman" w:hAnsi="Times New Roman" w:cs="Times New Roman"/>
        <w:color w:val="000000"/>
        <w:sz w:val="24"/>
      </w:rPr>
      <w:fldChar w:fldCharType="separate"/>
    </w:r>
    <w:r>
      <w:rPr>
        <w:rFonts w:ascii="Times New Roman" w:hAnsi="Times New Roman" w:cs="Times New Roman"/>
        <w:color w:val="000000"/>
        <w:sz w:val="24"/>
      </w:rPr>
      <w:fldChar w:fldCharType="end"/>
    </w:r>
  </w:p>
  <w:p w14:paraId="31F5F5DD" w14:textId="77777777" w:rsidR="00AE436A" w:rsidRDefault="00AE436A">
    <w:pPr>
      <w:pBdr>
        <w:top w:val="nil"/>
        <w:left w:val="nil"/>
        <w:bottom w:val="nil"/>
        <w:right w:val="nil"/>
        <w:between w:val="nil"/>
      </w:pBdr>
      <w:tabs>
        <w:tab w:val="center" w:pos="4536"/>
        <w:tab w:val="right" w:pos="9072"/>
      </w:tabs>
      <w:ind w:right="360"/>
      <w:rPr>
        <w:rFonts w:ascii="Times New Roman" w:hAnsi="Times New Roman" w:cs="Times New Roman"/>
        <w:color w:val="000000"/>
        <w:sz w:val="24"/>
      </w:rPr>
    </w:pPr>
  </w:p>
  <w:p w14:paraId="43E5DAC7" w14:textId="77777777" w:rsidR="00AE436A" w:rsidRDefault="00AE436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C4147" w14:textId="77777777" w:rsidR="00AE436A" w:rsidRDefault="00E50892">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Pr>
        <w:rFonts w:ascii="Times New Roman" w:hAnsi="Times New Roman" w:cs="Times New Roman"/>
        <w:color w:val="000000"/>
        <w:sz w:val="24"/>
      </w:rPr>
      <w:fldChar w:fldCharType="separate"/>
    </w:r>
    <w:r w:rsidR="001C202F">
      <w:rPr>
        <w:rFonts w:ascii="Times New Roman" w:hAnsi="Times New Roman" w:cs="Times New Roman"/>
        <w:noProof/>
        <w:color w:val="000000"/>
        <w:sz w:val="24"/>
      </w:rPr>
      <w:t>1</w:t>
    </w:r>
    <w:r>
      <w:rPr>
        <w:rFonts w:ascii="Times New Roman" w:hAnsi="Times New Roman" w:cs="Times New Roman"/>
        <w:color w:val="000000"/>
        <w:sz w:val="24"/>
      </w:rPr>
      <w:fldChar w:fldCharType="end"/>
    </w:r>
  </w:p>
  <w:p w14:paraId="71F1371A" w14:textId="77777777" w:rsidR="00AE436A" w:rsidRDefault="000D6F9B">
    <w:pPr>
      <w:pBdr>
        <w:top w:val="single" w:sz="6" w:space="10" w:color="4472C4"/>
        <w:left w:val="nil"/>
        <w:bottom w:val="nil"/>
        <w:right w:val="nil"/>
        <w:between w:val="nil"/>
      </w:pBdr>
      <w:tabs>
        <w:tab w:val="center" w:pos="4536"/>
        <w:tab w:val="right" w:pos="9072"/>
      </w:tabs>
      <w:spacing w:before="240"/>
      <w:ind w:right="360"/>
      <w:jc w:val="left"/>
      <w:rPr>
        <w:rFonts w:eastAsia="Calibri"/>
        <w:color w:val="44546A"/>
        <w:sz w:val="15"/>
        <w:szCs w:val="15"/>
      </w:rPr>
    </w:pPr>
    <w:hyperlink r:id="rId1" w:history="1">
      <w:r w:rsidR="00E50892">
        <w:rPr>
          <w:rFonts w:eastAsia="Calibri"/>
          <w:color w:val="44546A"/>
          <w:sz w:val="15"/>
          <w:szCs w:val="15"/>
        </w:rPr>
        <w:t>http://erasmus-artie.eu</w:t>
      </w:r>
    </w:hyperlink>
    <w:r w:rsidR="00E50892">
      <w:rPr>
        <w:noProof/>
      </w:rPr>
      <w:drawing>
        <wp:anchor distT="0" distB="0" distL="114300" distR="114300" simplePos="0" relativeHeight="251658240" behindDoc="0" locked="0" layoutInCell="1" allowOverlap="1" wp14:anchorId="46CE9D27" wp14:editId="7F6FCDE3">
          <wp:simplePos x="0" y="0"/>
          <wp:positionH relativeFrom="column">
            <wp:posOffset>-154727</wp:posOffset>
          </wp:positionH>
          <wp:positionV relativeFrom="paragraph">
            <wp:posOffset>117263</wp:posOffset>
          </wp:positionV>
          <wp:extent cx="439811" cy="371899"/>
          <wp:effectExtent l="0" t="0" r="0" b="0"/>
          <wp:wrapSquare wrapText="bothSides"/>
          <wp:docPr id="6" name="image1.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6" name="image1.png" descr="Logo&#10;&#10;Description automatically generated with medium confidence"/>
                  <pic:cNvPicPr/>
                </pic:nvPicPr>
                <pic:blipFill>
                  <a:blip r:embed="rId2"/>
                  <a:srcRect l="8047" t="26956" r="72669" b="20434"/>
                  <a:stretch>
                    <a:fillRect/>
                  </a:stretch>
                </pic:blipFill>
                <pic:spPr>
                  <a:xfrm>
                    <a:off x="0" y="0"/>
                    <a:ext cx="439811" cy="371899"/>
                  </a:xfrm>
                  <a:prstGeom prst="rect">
                    <a:avLst/>
                  </a:prstGeom>
                </pic:spPr>
              </pic:pic>
            </a:graphicData>
          </a:graphic>
        </wp:anchor>
      </w:drawing>
    </w:r>
  </w:p>
  <w:p w14:paraId="4DDBD974" w14:textId="77777777" w:rsidR="00AE436A" w:rsidRDefault="00AE436A">
    <w:pPr>
      <w:pBdr>
        <w:top w:val="nil"/>
        <w:left w:val="nil"/>
        <w:bottom w:val="nil"/>
        <w:right w:val="nil"/>
        <w:between w:val="nil"/>
      </w:pBdr>
      <w:tabs>
        <w:tab w:val="center" w:pos="4536"/>
        <w:tab w:val="right" w:pos="9072"/>
      </w:tabs>
      <w:rPr>
        <w:rFonts w:ascii="Times New Roman" w:hAnsi="Times New Roman" w:cs="Times New Roman"/>
        <w:color w:val="000000"/>
        <w:sz w:val="24"/>
      </w:rPr>
    </w:pPr>
  </w:p>
  <w:p w14:paraId="06321E78" w14:textId="77777777" w:rsidR="00AE436A" w:rsidRDefault="00AE436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7C675" w14:textId="77777777" w:rsidR="000D6F9B" w:rsidRDefault="000D6F9B">
      <w:r>
        <w:separator/>
      </w:r>
    </w:p>
  </w:footnote>
  <w:footnote w:type="continuationSeparator" w:id="0">
    <w:p w14:paraId="377965AC" w14:textId="77777777" w:rsidR="000D6F9B" w:rsidRDefault="000D6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6B17" w14:textId="77777777" w:rsidR="00AE436A" w:rsidRDefault="00AE436A">
    <w:pPr>
      <w:pBdr>
        <w:top w:val="nil"/>
        <w:left w:val="nil"/>
        <w:bottom w:val="nil"/>
        <w:right w:val="nil"/>
        <w:between w:val="nil"/>
      </w:pBdr>
      <w:tabs>
        <w:tab w:val="center" w:pos="4536"/>
        <w:tab w:val="right" w:pos="9072"/>
      </w:tabs>
      <w:ind w:left="-142"/>
      <w:jc w:val="right"/>
      <w:rPr>
        <w:rFonts w:ascii="Times New Roman" w:hAnsi="Times New Roman" w:cs="Times New Roman"/>
        <w:b/>
        <w:i/>
        <w:color w:val="1F3864"/>
        <w:sz w:val="15"/>
        <w:szCs w:val="15"/>
      </w:rPr>
    </w:pPr>
  </w:p>
  <w:p w14:paraId="61B016D0" w14:textId="77777777" w:rsidR="00AE436A" w:rsidRDefault="00AE436A">
    <w:pPr>
      <w:pBdr>
        <w:top w:val="nil"/>
        <w:left w:val="nil"/>
        <w:bottom w:val="nil"/>
        <w:right w:val="nil"/>
        <w:between w:val="nil"/>
      </w:pBdr>
      <w:tabs>
        <w:tab w:val="center" w:pos="4536"/>
        <w:tab w:val="right" w:pos="9072"/>
      </w:tabs>
      <w:ind w:left="-142"/>
      <w:jc w:val="right"/>
      <w:rPr>
        <w:rFonts w:ascii="Times New Roman" w:hAnsi="Times New Roman" w:cs="Times New Roman"/>
        <w:b/>
        <w:i/>
        <w:color w:val="1F3864"/>
        <w:sz w:val="15"/>
        <w:szCs w:val="15"/>
      </w:rPr>
    </w:pPr>
  </w:p>
  <w:p w14:paraId="3B681203" w14:textId="77777777" w:rsidR="00AE436A" w:rsidRDefault="00E50892">
    <w:pPr>
      <w:pBdr>
        <w:top w:val="nil"/>
        <w:left w:val="nil"/>
        <w:bottom w:val="nil"/>
        <w:right w:val="nil"/>
        <w:between w:val="nil"/>
      </w:pBdr>
      <w:tabs>
        <w:tab w:val="center" w:pos="4536"/>
        <w:tab w:val="right" w:pos="9072"/>
      </w:tabs>
      <w:jc w:val="center"/>
      <w:rPr>
        <w:rFonts w:ascii="Times New Roman" w:hAnsi="Times New Roman" w:cs="Times New Roman"/>
        <w:b/>
        <w:color w:val="1F3864"/>
        <w:sz w:val="15"/>
        <w:szCs w:val="15"/>
      </w:rPr>
    </w:pPr>
    <w:r>
      <w:rPr>
        <w:rFonts w:ascii="Times New Roman" w:hAnsi="Times New Roman" w:cs="Times New Roman"/>
        <w:b/>
        <w:noProof/>
        <w:color w:val="1F3864"/>
        <w:sz w:val="15"/>
        <w:szCs w:val="15"/>
      </w:rPr>
      <w:drawing>
        <wp:inline distT="0" distB="0" distL="0" distR="0" wp14:anchorId="26F50D01" wp14:editId="2200970A">
          <wp:extent cx="2580004" cy="510791"/>
          <wp:effectExtent l="0" t="0" r="0" b="0"/>
          <wp:docPr id="7" name="image2.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7" name="image2.png" descr="Logo&#10;&#10;Description automatically generated with medium confidence"/>
                  <pic:cNvPicPr/>
                </pic:nvPicPr>
                <pic:blipFill>
                  <a:blip r:embed="rId1"/>
                  <a:srcRect t="21649" b="14479"/>
                  <a:stretch>
                    <a:fillRect/>
                  </a:stretch>
                </pic:blipFill>
                <pic:spPr>
                  <a:xfrm>
                    <a:off x="0" y="0"/>
                    <a:ext cx="2580004" cy="510791"/>
                  </a:xfrm>
                  <a:prstGeom prst="rect">
                    <a:avLst/>
                  </a:prstGeom>
                </pic:spPr>
              </pic:pic>
            </a:graphicData>
          </a:graphic>
        </wp:inline>
      </w:drawing>
    </w:r>
    <w:r>
      <w:rPr>
        <w:rFonts w:ascii="Times New Roman" w:hAnsi="Times New Roman" w:cs="Times New Roman"/>
        <w:b/>
        <w:noProof/>
        <w:color w:val="1F3864"/>
        <w:sz w:val="15"/>
        <w:szCs w:val="15"/>
      </w:rPr>
      <w:drawing>
        <wp:inline distT="0" distB="0" distL="0" distR="0" wp14:anchorId="0BAF0C8A" wp14:editId="5580BC8F">
          <wp:extent cx="2169489" cy="477804"/>
          <wp:effectExtent l="0" t="0" r="0" b="0"/>
          <wp:docPr id="8" name="image3.jpg" descr="Graphical user interface, text&#10;&#10;Description automatically generated"/>
          <wp:cNvGraphicFramePr/>
          <a:graphic xmlns:a="http://schemas.openxmlformats.org/drawingml/2006/main">
            <a:graphicData uri="http://schemas.openxmlformats.org/drawingml/2006/picture">
              <pic:pic xmlns:pic="http://schemas.openxmlformats.org/drawingml/2006/picture">
                <pic:nvPicPr>
                  <pic:cNvPr id="8" name="image3.jpg" descr="Graphical user interface, text&#10;&#10;Description automatically generated"/>
                  <pic:cNvPicPr/>
                </pic:nvPicPr>
                <pic:blipFill>
                  <a:blip r:embed="rId2"/>
                  <a:stretch>
                    <a:fillRect/>
                  </a:stretch>
                </pic:blipFill>
                <pic:spPr>
                  <a:xfrm>
                    <a:off x="0" y="0"/>
                    <a:ext cx="2169489" cy="477804"/>
                  </a:xfrm>
                  <a:prstGeom prst="rect">
                    <a:avLst/>
                  </a:prstGeom>
                </pic:spPr>
              </pic:pic>
            </a:graphicData>
          </a:graphic>
        </wp:inline>
      </w:drawing>
    </w:r>
  </w:p>
  <w:p w14:paraId="2287DEE0" w14:textId="77777777" w:rsidR="00AE436A" w:rsidRDefault="00E50892">
    <w:pPr>
      <w:pStyle w:val="Heading1"/>
      <w:jc w:val="center"/>
      <w:rPr>
        <w:rFonts w:ascii="Calibri" w:eastAsia="Calibri" w:hAnsi="Calibri"/>
        <w:b w:val="0"/>
        <w:color w:val="44546A"/>
        <w:sz w:val="15"/>
        <w:szCs w:val="15"/>
      </w:rPr>
    </w:pPr>
    <w:r>
      <w:rPr>
        <w:rFonts w:ascii="Calibri" w:eastAsia="Calibri" w:hAnsi="Calibri"/>
        <w:b w:val="0"/>
        <w:color w:val="44546A"/>
        <w:sz w:val="15"/>
        <w:szCs w:val="15"/>
      </w:rPr>
      <w:t>ARTIE: Artificial Intelligence in Education - challenges and opportunities of the new era:</w:t>
    </w:r>
  </w:p>
  <w:p w14:paraId="517DEC6C" w14:textId="77777777" w:rsidR="00AE436A" w:rsidRDefault="00E50892">
    <w:pPr>
      <w:pStyle w:val="Heading1"/>
      <w:jc w:val="center"/>
      <w:rPr>
        <w:rFonts w:ascii="Calibri" w:eastAsia="Calibri" w:hAnsi="Calibri"/>
        <w:b w:val="0"/>
        <w:color w:val="44546A"/>
        <w:sz w:val="15"/>
        <w:szCs w:val="15"/>
      </w:rPr>
    </w:pPr>
    <w:r>
      <w:rPr>
        <w:rFonts w:ascii="Calibri" w:eastAsia="Calibri" w:hAnsi="Calibri"/>
        <w:b w:val="0"/>
        <w:color w:val="44546A"/>
        <w:sz w:val="15"/>
        <w:szCs w:val="15"/>
      </w:rPr>
      <w:t>development of a new curriculum, guide for educators and  an online course for students</w:t>
    </w:r>
  </w:p>
  <w:p w14:paraId="66E3DC26" w14:textId="77777777" w:rsidR="00AE436A" w:rsidRDefault="00E50892">
    <w:pPr>
      <w:pBdr>
        <w:top w:val="nil"/>
        <w:left w:val="nil"/>
        <w:bottom w:val="nil"/>
        <w:right w:val="nil"/>
        <w:between w:val="nil"/>
      </w:pBdr>
      <w:tabs>
        <w:tab w:val="center" w:pos="4536"/>
        <w:tab w:val="right" w:pos="9072"/>
      </w:tabs>
      <w:jc w:val="center"/>
      <w:rPr>
        <w:rFonts w:eastAsia="Calibri"/>
        <w:color w:val="44546A"/>
        <w:sz w:val="15"/>
        <w:szCs w:val="15"/>
      </w:rPr>
    </w:pPr>
    <w:r>
      <w:rPr>
        <w:rFonts w:eastAsia="Calibri"/>
        <w:color w:val="44546A"/>
        <w:sz w:val="15"/>
        <w:szCs w:val="15"/>
      </w:rPr>
      <w:t>Project co-funded by European Union under Erasmus+ Programme, 2020-1-HR01-KA201-077800</w:t>
    </w:r>
  </w:p>
  <w:p w14:paraId="4E8193BE" w14:textId="77777777" w:rsidR="00AE436A" w:rsidRDefault="00AE436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40FEA"/>
    <w:multiLevelType w:val="multilevel"/>
    <w:tmpl w:val="6FE877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6A900F0"/>
    <w:multiLevelType w:val="hybridMultilevel"/>
    <w:tmpl w:val="5B1CDBF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0631E26"/>
    <w:multiLevelType w:val="multilevel"/>
    <w:tmpl w:val="9F10C0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98D4250"/>
    <w:multiLevelType w:val="multilevel"/>
    <w:tmpl w:val="4DE009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E302245"/>
    <w:multiLevelType w:val="multilevel"/>
    <w:tmpl w:val="C4EC0D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B3A4DBB"/>
    <w:multiLevelType w:val="multilevel"/>
    <w:tmpl w:val="7C786AF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56FA77D3"/>
    <w:multiLevelType w:val="multilevel"/>
    <w:tmpl w:val="5F8275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3A41F74"/>
    <w:multiLevelType w:val="multilevel"/>
    <w:tmpl w:val="C3CE54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7"/>
  </w:num>
  <w:num w:numId="3">
    <w:abstractNumId w:val="6"/>
  </w:num>
  <w:num w:numId="4">
    <w:abstractNumId w:val="3"/>
  </w:num>
  <w:num w:numId="5">
    <w:abstractNumId w:val="5"/>
  </w:num>
  <w:num w:numId="6">
    <w:abstractNumId w:val="2"/>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36A"/>
    <w:rsid w:val="00016541"/>
    <w:rsid w:val="000D6F9B"/>
    <w:rsid w:val="001C202F"/>
    <w:rsid w:val="006E5294"/>
    <w:rsid w:val="00933596"/>
    <w:rsid w:val="00AD3173"/>
    <w:rsid w:val="00AE436A"/>
    <w:rsid w:val="00E50892"/>
    <w:rsid w:val="00FA0042"/>
  </w:rsids>
  <m:mathPr>
    <m:mathFont m:val="Cambria Math"/>
    <m:brkBin m:val="before"/>
    <m:brkBinSub m:val="--"/>
    <m:smallFrac m:val="0"/>
    <m:dispDef/>
    <m:lMargin m:val="0"/>
    <m:rMargin m:val="0"/>
    <m:defJc m:val="centerGroup"/>
    <m:wrapIndent m:val="1440"/>
    <m:intLim m:val="subSup"/>
    <m:naryLim m:val="undOvr"/>
  </m:mathPr>
  <w:themeFontLang w:val="en-HR"/>
  <w:clrSchemeMapping w:bg1="light1" w:t1="dark1" w:bg2="light2" w:t2="dark2" w:accent1="accent1" w:accent2="accent2" w:accent3="accent3" w:accent4="accent4" w:accent5="accent5" w:accent6="accent6" w:hyperlink="hyperlink" w:followedHyperlink="followedHyperlink"/>
  <w:decimalSymbol w:val=","/>
  <w:listSeparator w:val=","/>
  <w14:docId w14:val="7F6D180A"/>
  <w15:docId w15:val="{A37379AC-EEB6-8B44-88FE-B1034AC32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368"/>
    <w:rPr>
      <w:rFonts w:eastAsia="Times New Roman"/>
      <w:szCs w:val="24"/>
      <w:lang w:val="hr-HR" w:eastAsia="hr-HR"/>
    </w:rPr>
  </w:style>
  <w:style w:type="paragraph" w:styleId="Heading1">
    <w:name w:val="heading 1"/>
    <w:basedOn w:val="Normal"/>
    <w:next w:val="Normal"/>
    <w:link w:val="Heading1Char"/>
    <w:uiPriority w:val="9"/>
    <w:qFormat/>
    <w:rsid w:val="003571CC"/>
    <w:pPr>
      <w:keepNext/>
      <w:keepLines/>
      <w:outlineLvl w:val="0"/>
    </w:pPr>
    <w:rPr>
      <w:rFonts w:ascii="Arial" w:hAnsi="Arial"/>
      <w:b/>
      <w:bCs/>
      <w:sz w:val="28"/>
      <w:szCs w:val="28"/>
    </w:rPr>
  </w:style>
  <w:style w:type="paragraph" w:styleId="Heading2">
    <w:name w:val="heading 2"/>
    <w:basedOn w:val="Normal"/>
    <w:next w:val="Normal"/>
    <w:link w:val="Heading2Char"/>
    <w:uiPriority w:val="9"/>
    <w:semiHidden/>
    <w:unhideWhenUsed/>
    <w:qFormat/>
    <w:rsid w:val="003571CC"/>
    <w:pPr>
      <w:keepNext/>
      <w:keepLines/>
      <w:outlineLvl w:val="1"/>
    </w:pPr>
    <w:rPr>
      <w:rFonts w:ascii="Arial" w:hAnsi="Arial"/>
      <w:b/>
      <w:bCs/>
      <w:color w:val="000000"/>
      <w:sz w:val="26"/>
      <w:szCs w:val="26"/>
    </w:rPr>
  </w:style>
  <w:style w:type="paragraph" w:styleId="Heading3">
    <w:name w:val="heading 3"/>
    <w:basedOn w:val="Normal"/>
    <w:next w:val="Normal"/>
    <w:link w:val="Heading3Char"/>
    <w:uiPriority w:val="9"/>
    <w:semiHidden/>
    <w:unhideWhenUsed/>
    <w:qFormat/>
    <w:rsid w:val="002705CC"/>
    <w:pPr>
      <w:keepNext/>
      <w:keepLines/>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
    <w:rsid w:val="003571CC"/>
    <w:rPr>
      <w:rFonts w:ascii="Arial" w:eastAsia="Times New Roman" w:hAnsi="Arial" w:cs="Times New Roman"/>
      <w:b/>
      <w:bCs/>
      <w:sz w:val="28"/>
      <w:szCs w:val="28"/>
    </w:rPr>
  </w:style>
  <w:style w:type="character" w:customStyle="1" w:styleId="Heading2Char">
    <w:name w:val="Heading 2 Char"/>
    <w:link w:val="Heading2"/>
    <w:uiPriority w:val="9"/>
    <w:rsid w:val="003571CC"/>
    <w:rPr>
      <w:rFonts w:ascii="Arial" w:eastAsia="Times New Roman" w:hAnsi="Arial" w:cs="Times New Roman"/>
      <w:b/>
      <w:bCs/>
      <w:color w:val="000000"/>
      <w:sz w:val="26"/>
      <w:szCs w:val="26"/>
    </w:rPr>
  </w:style>
  <w:style w:type="table" w:styleId="TableGrid">
    <w:name w:val="Table Grid"/>
    <w:basedOn w:val="TableNormal"/>
    <w:rsid w:val="007F288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288F"/>
    <w:pPr>
      <w:tabs>
        <w:tab w:val="center" w:pos="4536"/>
        <w:tab w:val="right" w:pos="9072"/>
      </w:tabs>
    </w:pPr>
    <w:rPr>
      <w:rFonts w:ascii="Times New Roman" w:hAnsi="Times New Roman"/>
      <w:sz w:val="24"/>
    </w:rPr>
  </w:style>
  <w:style w:type="character" w:customStyle="1" w:styleId="HeaderChar">
    <w:name w:val="Header Char"/>
    <w:link w:val="Header"/>
    <w:uiPriority w:val="99"/>
    <w:rsid w:val="007F288F"/>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7F288F"/>
    <w:pPr>
      <w:tabs>
        <w:tab w:val="center" w:pos="4536"/>
        <w:tab w:val="right" w:pos="9072"/>
      </w:tabs>
    </w:pPr>
    <w:rPr>
      <w:rFonts w:ascii="Times New Roman" w:hAnsi="Times New Roman"/>
      <w:sz w:val="24"/>
    </w:rPr>
  </w:style>
  <w:style w:type="character" w:customStyle="1" w:styleId="FooterChar">
    <w:name w:val="Footer Char"/>
    <w:link w:val="Footer"/>
    <w:uiPriority w:val="99"/>
    <w:rsid w:val="007F288F"/>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7F288F"/>
    <w:rPr>
      <w:rFonts w:ascii="Tahoma" w:hAnsi="Tahoma"/>
      <w:sz w:val="16"/>
      <w:szCs w:val="16"/>
    </w:rPr>
  </w:style>
  <w:style w:type="character" w:customStyle="1" w:styleId="BalloonTextChar">
    <w:name w:val="Balloon Text Char"/>
    <w:link w:val="BalloonText"/>
    <w:uiPriority w:val="99"/>
    <w:semiHidden/>
    <w:rsid w:val="007F288F"/>
    <w:rPr>
      <w:rFonts w:ascii="Tahoma" w:eastAsia="Times New Roman" w:hAnsi="Tahoma" w:cs="Tahoma"/>
      <w:sz w:val="16"/>
      <w:szCs w:val="16"/>
      <w:lang w:eastAsia="hr-HR"/>
    </w:rPr>
  </w:style>
  <w:style w:type="paragraph" w:styleId="ListParagraph">
    <w:name w:val="List Paragraph"/>
    <w:basedOn w:val="Normal"/>
    <w:uiPriority w:val="34"/>
    <w:qFormat/>
    <w:rsid w:val="00972D23"/>
    <w:pPr>
      <w:ind w:left="720"/>
      <w:contextualSpacing/>
    </w:pPr>
  </w:style>
  <w:style w:type="paragraph" w:styleId="NormalWeb">
    <w:name w:val="Normal (Web)"/>
    <w:basedOn w:val="Normal"/>
    <w:uiPriority w:val="99"/>
    <w:rsid w:val="00183209"/>
    <w:pPr>
      <w:spacing w:before="100" w:beforeAutospacing="1" w:after="100" w:afterAutospacing="1"/>
    </w:pPr>
    <w:rPr>
      <w:rFonts w:ascii="Times New Roman" w:hAnsi="Times New Roman"/>
    </w:rPr>
  </w:style>
  <w:style w:type="paragraph" w:styleId="NoSpacing">
    <w:name w:val="No Spacing"/>
    <w:uiPriority w:val="1"/>
    <w:qFormat/>
    <w:rsid w:val="00B64D72"/>
    <w:rPr>
      <w:rFonts w:eastAsia="Times New Roman"/>
      <w:szCs w:val="24"/>
      <w:lang w:val="hr-HR" w:eastAsia="hr-HR"/>
    </w:rPr>
  </w:style>
  <w:style w:type="paragraph" w:customStyle="1" w:styleId="Razred">
    <w:name w:val="_Razred"/>
    <w:basedOn w:val="Normal"/>
    <w:qFormat/>
    <w:rsid w:val="0064702D"/>
    <w:rPr>
      <w:rFonts w:cs="Arial"/>
      <w:b/>
      <w:i/>
      <w:color w:val="44546A" w:themeColor="text2"/>
      <w:szCs w:val="20"/>
    </w:rPr>
  </w:style>
  <w:style w:type="paragraph" w:customStyle="1" w:styleId="Razrednaslov">
    <w:name w:val="_Razred_naslov"/>
    <w:basedOn w:val="Normal"/>
    <w:qFormat/>
    <w:rsid w:val="0064702D"/>
    <w:pPr>
      <w:jc w:val="left"/>
    </w:pPr>
    <w:rPr>
      <w:b/>
      <w:color w:val="44546A" w:themeColor="text2"/>
      <w:sz w:val="22"/>
      <w:szCs w:val="22"/>
    </w:rPr>
  </w:style>
  <w:style w:type="paragraph" w:customStyle="1" w:styleId="Razredcentar">
    <w:name w:val="_Razred_centar"/>
    <w:basedOn w:val="Normal"/>
    <w:qFormat/>
    <w:rsid w:val="0064702D"/>
    <w:pPr>
      <w:jc w:val="center"/>
    </w:pPr>
    <w:rPr>
      <w:rFonts w:cs="Arial"/>
      <w:b/>
      <w:bCs/>
      <w:color w:val="44546A" w:themeColor="text2"/>
      <w:szCs w:val="20"/>
    </w:rPr>
  </w:style>
  <w:style w:type="paragraph" w:styleId="Revision">
    <w:name w:val="Revision"/>
    <w:hidden/>
    <w:uiPriority w:val="99"/>
    <w:semiHidden/>
    <w:rsid w:val="00837AA5"/>
    <w:rPr>
      <w:rFonts w:eastAsia="Times New Roman"/>
      <w:szCs w:val="24"/>
      <w:lang w:val="hr-HR" w:eastAsia="hr-HR"/>
    </w:rPr>
  </w:style>
  <w:style w:type="character" w:styleId="Hyperlink">
    <w:name w:val="Hyperlink"/>
    <w:basedOn w:val="DefaultParagraphFont"/>
    <w:uiPriority w:val="99"/>
    <w:unhideWhenUsed/>
    <w:rsid w:val="002C1E02"/>
    <w:rPr>
      <w:color w:val="0563C1" w:themeColor="hyperlink"/>
      <w:u w:val="single"/>
    </w:rPr>
  </w:style>
  <w:style w:type="character" w:styleId="FollowedHyperlink">
    <w:name w:val="FollowedHyperlink"/>
    <w:basedOn w:val="DefaultParagraphFont"/>
    <w:uiPriority w:val="99"/>
    <w:semiHidden/>
    <w:unhideWhenUsed/>
    <w:rsid w:val="002C1E02"/>
    <w:rPr>
      <w:color w:val="954F72" w:themeColor="followedHyperlink"/>
      <w:u w:val="single"/>
    </w:rPr>
  </w:style>
  <w:style w:type="paragraph" w:customStyle="1" w:styleId="p1">
    <w:name w:val="p1"/>
    <w:basedOn w:val="Normal"/>
    <w:rsid w:val="001E46EC"/>
    <w:pPr>
      <w:shd w:val="clear" w:color="auto" w:fill="FFFFFF"/>
      <w:jc w:val="left"/>
    </w:pPr>
    <w:rPr>
      <w:rFonts w:ascii="Helvetica" w:eastAsia="Calibri" w:hAnsi="Helvetica"/>
      <w:color w:val="333333"/>
      <w:sz w:val="27"/>
      <w:szCs w:val="27"/>
      <w:lang w:val="en-US" w:eastAsia="en-US"/>
    </w:rPr>
  </w:style>
  <w:style w:type="paragraph" w:customStyle="1" w:styleId="p2">
    <w:name w:val="p2"/>
    <w:basedOn w:val="Normal"/>
    <w:rsid w:val="001E46EC"/>
    <w:pPr>
      <w:shd w:val="clear" w:color="auto" w:fill="FFFFFF"/>
      <w:jc w:val="left"/>
    </w:pPr>
    <w:rPr>
      <w:rFonts w:ascii="Helvetica" w:eastAsia="Calibri" w:hAnsi="Helvetica"/>
      <w:color w:val="333333"/>
      <w:sz w:val="24"/>
      <w:lang w:val="en-US" w:eastAsia="en-US"/>
    </w:rPr>
  </w:style>
  <w:style w:type="paragraph" w:customStyle="1" w:styleId="p3">
    <w:name w:val="p3"/>
    <w:basedOn w:val="Normal"/>
    <w:rsid w:val="001E46EC"/>
    <w:pPr>
      <w:shd w:val="clear" w:color="auto" w:fill="FFFFFF"/>
      <w:jc w:val="left"/>
    </w:pPr>
    <w:rPr>
      <w:rFonts w:ascii="Helvetica" w:eastAsia="Calibri" w:hAnsi="Helvetica"/>
      <w:color w:val="33CCCC"/>
      <w:sz w:val="24"/>
      <w:lang w:val="en-US" w:eastAsia="en-US"/>
    </w:rPr>
  </w:style>
  <w:style w:type="character" w:customStyle="1" w:styleId="s1">
    <w:name w:val="s1"/>
    <w:basedOn w:val="DefaultParagraphFont"/>
    <w:rsid w:val="001E46EC"/>
  </w:style>
  <w:style w:type="paragraph" w:customStyle="1" w:styleId="p4">
    <w:name w:val="p4"/>
    <w:basedOn w:val="Normal"/>
    <w:rsid w:val="001E46EC"/>
    <w:pPr>
      <w:shd w:val="clear" w:color="auto" w:fill="FFFFFF"/>
      <w:jc w:val="left"/>
    </w:pPr>
    <w:rPr>
      <w:rFonts w:ascii="Helvetica" w:eastAsia="Calibri" w:hAnsi="Helvetica"/>
      <w:color w:val="33CCCC"/>
      <w:sz w:val="24"/>
      <w:lang w:val="en-US" w:eastAsia="en-US"/>
    </w:rPr>
  </w:style>
  <w:style w:type="character" w:customStyle="1" w:styleId="s2">
    <w:name w:val="s2"/>
    <w:basedOn w:val="DefaultParagraphFont"/>
    <w:rsid w:val="001E46EC"/>
    <w:rPr>
      <w:rFonts w:ascii="Helvetica" w:hAnsi="Helvetica" w:hint="default"/>
      <w:color w:val="33CCCC"/>
      <w:sz w:val="24"/>
      <w:szCs w:val="24"/>
    </w:rPr>
  </w:style>
  <w:style w:type="character" w:customStyle="1" w:styleId="apple-converted-space">
    <w:name w:val="apple-converted-space"/>
    <w:basedOn w:val="DefaultParagraphFont"/>
    <w:rsid w:val="001E46EC"/>
  </w:style>
  <w:style w:type="paragraph" w:customStyle="1" w:styleId="p5">
    <w:name w:val="p5"/>
    <w:basedOn w:val="Normal"/>
    <w:rsid w:val="005B2B88"/>
    <w:pPr>
      <w:jc w:val="left"/>
    </w:pPr>
    <w:rPr>
      <w:rFonts w:ascii="Comic Sans MS" w:eastAsia="Calibri" w:hAnsi="Comic Sans MS"/>
      <w:color w:val="12234B"/>
      <w:szCs w:val="20"/>
      <w:lang w:val="en-US" w:eastAsia="en-US"/>
    </w:rPr>
  </w:style>
  <w:style w:type="paragraph" w:customStyle="1" w:styleId="p6">
    <w:name w:val="p6"/>
    <w:basedOn w:val="Normal"/>
    <w:rsid w:val="005B2B88"/>
    <w:pPr>
      <w:ind w:left="1440" w:hanging="1440"/>
      <w:jc w:val="left"/>
    </w:pPr>
    <w:rPr>
      <w:rFonts w:ascii="Arial" w:eastAsia="Calibri" w:hAnsi="Arial" w:cs="Arial"/>
      <w:color w:val="12234B"/>
      <w:szCs w:val="20"/>
      <w:lang w:val="en-US" w:eastAsia="en-US"/>
    </w:rPr>
  </w:style>
  <w:style w:type="paragraph" w:customStyle="1" w:styleId="p7">
    <w:name w:val="p7"/>
    <w:basedOn w:val="Normal"/>
    <w:rsid w:val="005B2B88"/>
    <w:pPr>
      <w:ind w:left="1440" w:firstLine="720"/>
      <w:jc w:val="left"/>
    </w:pPr>
    <w:rPr>
      <w:rFonts w:ascii="Arial" w:eastAsia="Calibri" w:hAnsi="Arial" w:cs="Arial"/>
      <w:color w:val="12234B"/>
      <w:szCs w:val="20"/>
      <w:lang w:val="en-US" w:eastAsia="en-US"/>
    </w:rPr>
  </w:style>
  <w:style w:type="paragraph" w:customStyle="1" w:styleId="p8">
    <w:name w:val="p8"/>
    <w:basedOn w:val="Normal"/>
    <w:rsid w:val="005B2B88"/>
    <w:pPr>
      <w:ind w:left="720" w:firstLine="720"/>
      <w:jc w:val="left"/>
    </w:pPr>
    <w:rPr>
      <w:rFonts w:ascii="Arial" w:eastAsia="Calibri" w:hAnsi="Arial" w:cs="Arial"/>
      <w:color w:val="12234B"/>
      <w:szCs w:val="20"/>
      <w:lang w:val="en-US" w:eastAsia="en-US"/>
    </w:rPr>
  </w:style>
  <w:style w:type="paragraph" w:customStyle="1" w:styleId="p9">
    <w:name w:val="p9"/>
    <w:basedOn w:val="Normal"/>
    <w:rsid w:val="005B2B88"/>
    <w:pPr>
      <w:ind w:left="720" w:firstLine="720"/>
      <w:jc w:val="left"/>
    </w:pPr>
    <w:rPr>
      <w:rFonts w:ascii="Arial" w:eastAsia="Calibri" w:hAnsi="Arial" w:cs="Arial"/>
      <w:color w:val="12234B"/>
      <w:sz w:val="18"/>
      <w:szCs w:val="18"/>
      <w:lang w:val="en-US" w:eastAsia="en-US"/>
    </w:rPr>
  </w:style>
  <w:style w:type="paragraph" w:customStyle="1" w:styleId="p10">
    <w:name w:val="p10"/>
    <w:basedOn w:val="Normal"/>
    <w:rsid w:val="005B2B88"/>
    <w:pPr>
      <w:ind w:left="1440" w:hanging="1440"/>
      <w:jc w:val="left"/>
    </w:pPr>
    <w:rPr>
      <w:rFonts w:ascii="Arial" w:eastAsia="Calibri" w:hAnsi="Arial" w:cs="Arial"/>
      <w:color w:val="12234B"/>
      <w:sz w:val="18"/>
      <w:szCs w:val="18"/>
      <w:lang w:val="en-US" w:eastAsia="en-US"/>
    </w:rPr>
  </w:style>
  <w:style w:type="paragraph" w:customStyle="1" w:styleId="p11">
    <w:name w:val="p11"/>
    <w:basedOn w:val="Normal"/>
    <w:rsid w:val="005B2B88"/>
    <w:pPr>
      <w:ind w:left="2160" w:hanging="2160"/>
      <w:jc w:val="left"/>
    </w:pPr>
    <w:rPr>
      <w:rFonts w:ascii="Arial" w:eastAsia="Calibri" w:hAnsi="Arial" w:cs="Arial"/>
      <w:color w:val="333333"/>
      <w:sz w:val="18"/>
      <w:szCs w:val="18"/>
      <w:lang w:val="en-US" w:eastAsia="en-US"/>
    </w:rPr>
  </w:style>
  <w:style w:type="paragraph" w:customStyle="1" w:styleId="p12">
    <w:name w:val="p12"/>
    <w:basedOn w:val="Normal"/>
    <w:rsid w:val="005B2B88"/>
    <w:pPr>
      <w:ind w:left="2160" w:hanging="2160"/>
      <w:jc w:val="left"/>
    </w:pPr>
    <w:rPr>
      <w:rFonts w:ascii="Arial" w:eastAsia="Calibri" w:hAnsi="Arial" w:cs="Arial"/>
      <w:color w:val="12234B"/>
      <w:sz w:val="18"/>
      <w:szCs w:val="18"/>
      <w:lang w:val="en-US" w:eastAsia="en-US"/>
    </w:rPr>
  </w:style>
  <w:style w:type="paragraph" w:customStyle="1" w:styleId="p13">
    <w:name w:val="p13"/>
    <w:basedOn w:val="Normal"/>
    <w:rsid w:val="005B2B88"/>
    <w:pPr>
      <w:jc w:val="left"/>
    </w:pPr>
    <w:rPr>
      <w:rFonts w:ascii="Times New Roman" w:eastAsia="Calibri" w:hAnsi="Times New Roman"/>
      <w:color w:val="12234B"/>
      <w:sz w:val="24"/>
      <w:lang w:val="en-US" w:eastAsia="en-US"/>
    </w:rPr>
  </w:style>
  <w:style w:type="paragraph" w:customStyle="1" w:styleId="p14">
    <w:name w:val="p14"/>
    <w:basedOn w:val="Normal"/>
    <w:rsid w:val="005B2B88"/>
    <w:pPr>
      <w:ind w:left="1440" w:hanging="1440"/>
      <w:jc w:val="left"/>
    </w:pPr>
    <w:rPr>
      <w:rFonts w:ascii="Verdana" w:eastAsia="Calibri" w:hAnsi="Verdana"/>
      <w:color w:val="12234B"/>
      <w:sz w:val="18"/>
      <w:szCs w:val="18"/>
      <w:lang w:val="en-US" w:eastAsia="en-US"/>
    </w:rPr>
  </w:style>
  <w:style w:type="paragraph" w:customStyle="1" w:styleId="p15">
    <w:name w:val="p15"/>
    <w:basedOn w:val="Normal"/>
    <w:rsid w:val="005B2B88"/>
    <w:pPr>
      <w:ind w:left="1440" w:hanging="1440"/>
      <w:jc w:val="left"/>
    </w:pPr>
    <w:rPr>
      <w:rFonts w:ascii="Times New Roman" w:eastAsia="Calibri" w:hAnsi="Times New Roman"/>
      <w:color w:val="12234B"/>
      <w:sz w:val="24"/>
      <w:lang w:val="en-US" w:eastAsia="en-US"/>
    </w:rPr>
  </w:style>
  <w:style w:type="paragraph" w:customStyle="1" w:styleId="p16">
    <w:name w:val="p16"/>
    <w:basedOn w:val="Normal"/>
    <w:rsid w:val="005B2B88"/>
    <w:pPr>
      <w:ind w:left="1080" w:hanging="1080"/>
      <w:jc w:val="left"/>
    </w:pPr>
    <w:rPr>
      <w:rFonts w:ascii="Arial" w:eastAsia="Calibri" w:hAnsi="Arial" w:cs="Arial"/>
      <w:color w:val="12234B"/>
      <w:szCs w:val="20"/>
      <w:lang w:val="en-US" w:eastAsia="en-US"/>
    </w:rPr>
  </w:style>
  <w:style w:type="paragraph" w:customStyle="1" w:styleId="p17">
    <w:name w:val="p17"/>
    <w:basedOn w:val="Normal"/>
    <w:rsid w:val="005B2B88"/>
    <w:pPr>
      <w:jc w:val="left"/>
    </w:pPr>
    <w:rPr>
      <w:rFonts w:ascii="Arial" w:eastAsia="Calibri" w:hAnsi="Arial" w:cs="Arial"/>
      <w:color w:val="12234B"/>
      <w:sz w:val="24"/>
      <w:lang w:val="en-US" w:eastAsia="en-US"/>
    </w:rPr>
  </w:style>
  <w:style w:type="paragraph" w:customStyle="1" w:styleId="p18">
    <w:name w:val="p18"/>
    <w:basedOn w:val="Normal"/>
    <w:rsid w:val="005B2B88"/>
    <w:pPr>
      <w:jc w:val="left"/>
    </w:pPr>
    <w:rPr>
      <w:rFonts w:ascii="Times" w:eastAsia="Calibri" w:hAnsi="Times"/>
      <w:color w:val="12234B"/>
      <w:sz w:val="24"/>
      <w:lang w:val="en-US" w:eastAsia="en-US"/>
    </w:rPr>
  </w:style>
  <w:style w:type="paragraph" w:customStyle="1" w:styleId="p19">
    <w:name w:val="p19"/>
    <w:basedOn w:val="Normal"/>
    <w:rsid w:val="005B2B88"/>
    <w:pPr>
      <w:ind w:firstLine="360"/>
      <w:jc w:val="left"/>
    </w:pPr>
    <w:rPr>
      <w:rFonts w:ascii="Arial" w:eastAsia="Calibri" w:hAnsi="Arial" w:cs="Arial"/>
      <w:color w:val="12234B"/>
      <w:szCs w:val="20"/>
      <w:lang w:val="en-US" w:eastAsia="en-US"/>
    </w:rPr>
  </w:style>
  <w:style w:type="paragraph" w:customStyle="1" w:styleId="p20">
    <w:name w:val="p20"/>
    <w:basedOn w:val="Normal"/>
    <w:rsid w:val="005B2B88"/>
    <w:pPr>
      <w:ind w:left="420" w:hanging="420"/>
      <w:jc w:val="left"/>
    </w:pPr>
    <w:rPr>
      <w:rFonts w:ascii="Arial" w:eastAsia="Calibri" w:hAnsi="Arial" w:cs="Arial"/>
      <w:color w:val="12234B"/>
      <w:szCs w:val="20"/>
      <w:lang w:val="en-US" w:eastAsia="en-US"/>
    </w:rPr>
  </w:style>
  <w:style w:type="paragraph" w:customStyle="1" w:styleId="p21">
    <w:name w:val="p21"/>
    <w:basedOn w:val="Normal"/>
    <w:rsid w:val="005B2B88"/>
    <w:pPr>
      <w:jc w:val="left"/>
    </w:pPr>
    <w:rPr>
      <w:rFonts w:ascii="Arial" w:eastAsia="Calibri" w:hAnsi="Arial" w:cs="Arial"/>
      <w:color w:val="000080"/>
      <w:szCs w:val="20"/>
      <w:lang w:val="en-US" w:eastAsia="en-US"/>
    </w:rPr>
  </w:style>
  <w:style w:type="paragraph" w:customStyle="1" w:styleId="p22">
    <w:name w:val="p22"/>
    <w:basedOn w:val="Normal"/>
    <w:rsid w:val="005B2B88"/>
    <w:pPr>
      <w:ind w:left="1080" w:hanging="1080"/>
      <w:jc w:val="left"/>
    </w:pPr>
    <w:rPr>
      <w:rFonts w:ascii="Arial" w:eastAsia="Calibri" w:hAnsi="Arial" w:cs="Arial"/>
      <w:color w:val="000080"/>
      <w:szCs w:val="20"/>
      <w:lang w:val="en-US" w:eastAsia="en-US"/>
    </w:rPr>
  </w:style>
  <w:style w:type="character" w:customStyle="1" w:styleId="s3">
    <w:name w:val="s3"/>
    <w:basedOn w:val="DefaultParagraphFont"/>
    <w:rsid w:val="005B2B88"/>
    <w:rPr>
      <w:rFonts w:ascii="Times New Roman" w:hAnsi="Times New Roman" w:cs="Times New Roman" w:hint="default"/>
      <w:sz w:val="18"/>
      <w:szCs w:val="18"/>
    </w:rPr>
  </w:style>
  <w:style w:type="character" w:customStyle="1" w:styleId="s4">
    <w:name w:val="s4"/>
    <w:basedOn w:val="DefaultParagraphFont"/>
    <w:rsid w:val="005B2B88"/>
    <w:rPr>
      <w:rFonts w:ascii="Arial" w:hAnsi="Arial" w:cs="Arial" w:hint="default"/>
      <w:sz w:val="18"/>
      <w:szCs w:val="18"/>
    </w:rPr>
  </w:style>
  <w:style w:type="character" w:customStyle="1" w:styleId="s5">
    <w:name w:val="s5"/>
    <w:basedOn w:val="DefaultParagraphFont"/>
    <w:rsid w:val="005B2B88"/>
    <w:rPr>
      <w:rFonts w:ascii="Times New Roman" w:hAnsi="Times New Roman" w:cs="Times New Roman" w:hint="default"/>
      <w:sz w:val="24"/>
      <w:szCs w:val="24"/>
    </w:rPr>
  </w:style>
  <w:style w:type="character" w:customStyle="1" w:styleId="s6">
    <w:name w:val="s6"/>
    <w:basedOn w:val="DefaultParagraphFont"/>
    <w:rsid w:val="005B2B88"/>
    <w:rPr>
      <w:color w:val="12234B"/>
    </w:rPr>
  </w:style>
  <w:style w:type="character" w:customStyle="1" w:styleId="s7">
    <w:name w:val="s7"/>
    <w:basedOn w:val="DefaultParagraphFont"/>
    <w:rsid w:val="005B2B88"/>
    <w:rPr>
      <w:rFonts w:ascii="Arial" w:hAnsi="Arial" w:cs="Arial" w:hint="default"/>
      <w:sz w:val="20"/>
      <w:szCs w:val="20"/>
    </w:rPr>
  </w:style>
  <w:style w:type="character" w:customStyle="1" w:styleId="s8">
    <w:name w:val="s8"/>
    <w:basedOn w:val="DefaultParagraphFont"/>
    <w:rsid w:val="005B2B88"/>
    <w:rPr>
      <w:rFonts w:ascii="Times New Roman" w:hAnsi="Times New Roman" w:cs="Times New Roman" w:hint="default"/>
      <w:sz w:val="14"/>
      <w:szCs w:val="14"/>
    </w:rPr>
  </w:style>
  <w:style w:type="character" w:customStyle="1" w:styleId="UnresolvedMention1">
    <w:name w:val="Unresolved Mention1"/>
    <w:basedOn w:val="DefaultParagraphFont"/>
    <w:uiPriority w:val="99"/>
    <w:rsid w:val="00572CC6"/>
    <w:rPr>
      <w:color w:val="605E5C"/>
      <w:shd w:val="clear" w:color="auto" w:fill="E1DFDD"/>
    </w:rPr>
  </w:style>
  <w:style w:type="character" w:styleId="PageNumber">
    <w:name w:val="page number"/>
    <w:basedOn w:val="DefaultParagraphFont"/>
    <w:uiPriority w:val="99"/>
    <w:semiHidden/>
    <w:unhideWhenUsed/>
    <w:rsid w:val="00572CC6"/>
  </w:style>
  <w:style w:type="character" w:styleId="Strong">
    <w:name w:val="Strong"/>
    <w:basedOn w:val="DefaultParagraphFont"/>
    <w:uiPriority w:val="22"/>
    <w:qFormat/>
    <w:rsid w:val="00AA15AF"/>
    <w:rPr>
      <w:b/>
      <w:bCs/>
    </w:rPr>
  </w:style>
  <w:style w:type="character" w:customStyle="1" w:styleId="Heading3Char">
    <w:name w:val="Heading 3 Char"/>
    <w:basedOn w:val="DefaultParagraphFont"/>
    <w:link w:val="Heading3"/>
    <w:uiPriority w:val="9"/>
    <w:semiHidden/>
    <w:rsid w:val="002705CC"/>
    <w:rPr>
      <w:rFonts w:asciiTheme="majorHAnsi" w:eastAsiaTheme="majorEastAsia" w:hAnsiTheme="majorHAnsi" w:cstheme="majorBidi"/>
      <w:color w:val="1F3763" w:themeColor="accent1" w:themeShade="7F"/>
      <w:sz w:val="24"/>
      <w:szCs w:val="24"/>
      <w:lang w:val="hr-HR" w:eastAsia="hr-HR"/>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tblPr>
      <w:tblStyleRowBandSize w:val="1"/>
      <w:tblStyleColBandSize w:val="1"/>
      <w:tblCellMar>
        <w:top w:w="113" w:type="dxa"/>
        <w:left w:w="115" w:type="dxa"/>
        <w:bottom w:w="113" w:type="dxa"/>
        <w:right w:w="115" w:type="dxa"/>
      </w:tblCellMar>
    </w:tblPr>
  </w:style>
  <w:style w:type="table" w:customStyle="1" w:styleId="a0">
    <w:name w:val="a0"/>
    <w:basedOn w:val="TableNormal"/>
    <w:tblPr>
      <w:tblStyleRowBandSize w:val="1"/>
      <w:tblStyleColBandSize w:val="1"/>
      <w:tblCellMar>
        <w:top w:w="113" w:type="dxa"/>
        <w:left w:w="115" w:type="dxa"/>
        <w:bottom w:w="113" w:type="dxa"/>
        <w:right w:w="115" w:type="dxa"/>
      </w:tblCellMar>
    </w:tblPr>
  </w:style>
  <w:style w:type="table" w:customStyle="1" w:styleId="a1">
    <w:name w:val="a1"/>
    <w:basedOn w:val="TableNormal"/>
    <w:tblPr>
      <w:tblStyleRowBandSize w:val="1"/>
      <w:tblStyleColBandSize w:val="1"/>
      <w:tblCellMar>
        <w:top w:w="113" w:type="dxa"/>
        <w:left w:w="115" w:type="dxa"/>
        <w:bottom w:w="113" w:type="dxa"/>
        <w:right w:w="115" w:type="dxa"/>
      </w:tblCellMar>
    </w:tblPr>
  </w:style>
  <w:style w:type="table" w:customStyle="1" w:styleId="a2">
    <w:name w:val="a2"/>
    <w:basedOn w:val="TableNormal"/>
    <w:tblPr>
      <w:tblStyleRowBandSize w:val="1"/>
      <w:tblStyleColBandSize w:val="1"/>
      <w:tblCellMar>
        <w:top w:w="113" w:type="dxa"/>
        <w:left w:w="115" w:type="dxa"/>
        <w:bottom w:w="113" w:type="dxa"/>
        <w:right w:w="115" w:type="dxa"/>
      </w:tblCellMar>
    </w:tblPr>
  </w:style>
  <w:style w:type="table" w:customStyle="1" w:styleId="a3">
    <w:name w:val="a3"/>
    <w:basedOn w:val="TableNormal"/>
    <w:tblPr>
      <w:tblStyleRowBandSize w:val="1"/>
      <w:tblStyleColBandSize w:val="1"/>
      <w:tblCellMar>
        <w:top w:w="113" w:type="dxa"/>
        <w:left w:w="115" w:type="dxa"/>
        <w:bottom w:w="113" w:type="dxa"/>
        <w:right w:w="115" w:type="dxa"/>
      </w:tblCellMar>
    </w:tblPr>
  </w:style>
  <w:style w:type="table" w:customStyle="1" w:styleId="a4">
    <w:name w:val="a4"/>
    <w:basedOn w:val="TableNormal"/>
    <w:tblPr>
      <w:tblStyleRowBandSize w:val="1"/>
      <w:tblStyleColBandSize w:val="1"/>
      <w:tblCellMar>
        <w:top w:w="113" w:type="dxa"/>
        <w:left w:w="115" w:type="dxa"/>
        <w:bottom w:w="113" w:type="dxa"/>
        <w:right w:w="115" w:type="dxa"/>
      </w:tblCellMar>
    </w:tblPr>
  </w:style>
  <w:style w:type="table" w:customStyle="1" w:styleId="a5">
    <w:name w:val="a5"/>
    <w:basedOn w:val="TableNormal"/>
    <w:tblPr>
      <w:tblStyleRowBandSize w:val="1"/>
      <w:tblStyleColBandSize w:val="1"/>
      <w:tblCellMar>
        <w:top w:w="113" w:type="dxa"/>
        <w:left w:w="115" w:type="dxa"/>
        <w:bottom w:w="113" w:type="dxa"/>
        <w:right w:w="115" w:type="dxa"/>
      </w:tblCellMar>
    </w:tblPr>
  </w:style>
  <w:style w:type="table" w:customStyle="1" w:styleId="a6">
    <w:name w:val="a6"/>
    <w:basedOn w:val="TableNormal"/>
    <w:tblPr>
      <w:tblStyleRowBandSize w:val="1"/>
      <w:tblStyleColBandSize w:val="1"/>
      <w:tblCellMar>
        <w:top w:w="113" w:type="dxa"/>
        <w:left w:w="115" w:type="dxa"/>
        <w:bottom w:w="113" w:type="dxa"/>
        <w:right w:w="115" w:type="dxa"/>
      </w:tblCellMar>
    </w:tblPr>
  </w:style>
  <w:style w:type="table" w:customStyle="1" w:styleId="a7">
    <w:name w:val="a7"/>
    <w:basedOn w:val="TableNormal"/>
    <w:tblPr>
      <w:tblStyleRowBandSize w:val="1"/>
      <w:tblStyleColBandSize w:val="1"/>
      <w:tblCellMar>
        <w:top w:w="113" w:type="dxa"/>
        <w:left w:w="115" w:type="dxa"/>
        <w:bottom w:w="113"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ocs.google.com/document/d/1e9wx9oBg7CR0s5O7YnYHVmX7H7pnITfoDxNdrSGkp60/view"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kidscodejeunesse.org" TargetMode="External"/><Relationship Id="rId4" Type="http://schemas.openxmlformats.org/officeDocument/2006/relationships/settings" Target="settings.xml"/><Relationship Id="rId9" Type="http://schemas.openxmlformats.org/officeDocument/2006/relationships/hyperlink" Target="https://teachablemachine.withgoogle.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erasmus-artie.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RF7x0rgpvbcEVmsOLMs/Uxf+Og==">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596</Words>
  <Characters>3402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Mobile</dc:creator>
  <cp:lastModifiedBy>Ivana Ružić</cp:lastModifiedBy>
  <cp:revision>4</cp:revision>
  <dcterms:created xsi:type="dcterms:W3CDTF">2021-09-22T05:53:00Z</dcterms:created>
  <dcterms:modified xsi:type="dcterms:W3CDTF">2022-01-06T18:01:00Z</dcterms:modified>
</cp:coreProperties>
</file>