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5E4D1" w14:textId="77777777" w:rsidR="003D53F1" w:rsidRDefault="003D53F1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423A5270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7F2825AD" w14:textId="78E541DD" w:rsidR="003D53F1" w:rsidRDefault="009F4722">
            <w:pPr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T</w:t>
            </w:r>
            <w:r w:rsidR="00B02127"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EMAT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:</w:t>
            </w:r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 w:rsidR="00B02127" w:rsidRPr="00B02127"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Porozmawiajmy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!</w:t>
            </w:r>
          </w:p>
        </w:tc>
      </w:tr>
    </w:tbl>
    <w:p w14:paraId="1528E108" w14:textId="77777777" w:rsidR="003D53F1" w:rsidRDefault="003D53F1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1277F3" w14:paraId="2A8FEC1E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C4DAA6D" w14:textId="6061E6FE" w:rsidR="003D53F1" w:rsidRDefault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</w:pPr>
            <w:r w:rsidRPr="00B02127"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B02127" w14:paraId="59667FAD" w14:textId="77777777" w:rsidTr="00FC26C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108A" w14:textId="05AC32A6" w:rsidR="00B02127" w:rsidRDefault="00B02127" w:rsidP="00B02127">
            <w:pPr>
              <w:rPr>
                <w:rFonts w:ascii="Calibri" w:eastAsia="Calibri" w:hAnsi="Calibri" w:cs="Calibri"/>
                <w:b/>
                <w:i/>
                <w:color w:val="323E4F"/>
              </w:rPr>
            </w:pPr>
            <w:proofErr w:type="spellStart"/>
            <w:r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Szkoła</w:t>
            </w:r>
            <w:proofErr w:type="spellEnd"/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16F93" w14:textId="1F5D7786" w:rsidR="00B02127" w:rsidRPr="00B02127" w:rsidRDefault="00B02127" w:rsidP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bCs/>
                <w:i/>
                <w:color w:val="323E4F"/>
                <w:sz w:val="20"/>
                <w:szCs w:val="20"/>
              </w:rPr>
            </w:pPr>
            <w:proofErr w:type="spellStart"/>
            <w:r w:rsidRPr="00B021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Czas</w:t>
            </w:r>
            <w:proofErr w:type="spellEnd"/>
            <w:r w:rsidRPr="00B021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B021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minuty</w:t>
            </w:r>
            <w:proofErr w:type="spellEnd"/>
            <w:r w:rsidRPr="00B021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C2348A" w14:textId="40026F05" w:rsidR="00B02127" w:rsidRPr="00B02127" w:rsidRDefault="00B02127" w:rsidP="00B02127">
            <w:pPr>
              <w:jc w:val="right"/>
              <w:rPr>
                <w:rFonts w:asciiTheme="minorHAnsi" w:hAnsiTheme="minorHAnsi" w:cstheme="minorHAnsi"/>
                <w:b/>
                <w:bCs/>
                <w:color w:val="323E4F"/>
                <w:sz w:val="20"/>
                <w:szCs w:val="20"/>
              </w:rPr>
            </w:pPr>
            <w:r w:rsidRPr="00B021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90</w:t>
            </w:r>
          </w:p>
        </w:tc>
      </w:tr>
      <w:tr w:rsidR="00B02127" w14:paraId="2608D213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3CFF44" w14:textId="037D55BA" w:rsidR="00B02127" w:rsidRPr="00B02127" w:rsidRDefault="00B02127" w:rsidP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</w:pPr>
            <w:proofErr w:type="spellStart"/>
            <w:r w:rsidRPr="00B02127"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  <w:t>Nauczyciel</w:t>
            </w:r>
            <w:proofErr w:type="spellEnd"/>
            <w:r w:rsidRPr="00B02127"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19B15D" w14:textId="77777777" w:rsidR="00B02127" w:rsidRDefault="00B02127" w:rsidP="00B02127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D9866E" w14:textId="55786AD9" w:rsidR="00B02127" w:rsidRPr="00B02127" w:rsidRDefault="00B02127" w:rsidP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</w:pPr>
            <w:proofErr w:type="spellStart"/>
            <w:r w:rsidRPr="00B02127"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  <w:t>Wiek</w:t>
            </w:r>
            <w:proofErr w:type="spellEnd"/>
            <w:r w:rsidRPr="00B02127"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  <w:t xml:space="preserve"> </w:t>
            </w:r>
            <w:proofErr w:type="spellStart"/>
            <w:r w:rsidRPr="00B02127"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  <w:t>uczniów</w:t>
            </w:r>
            <w:proofErr w:type="spellEnd"/>
            <w:r w:rsidRPr="00B02127"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0731A7" w14:textId="4D12A749" w:rsidR="00B02127" w:rsidRPr="00B02127" w:rsidRDefault="00B02127" w:rsidP="00B02127">
            <w:pPr>
              <w:jc w:val="right"/>
              <w:rPr>
                <w:rFonts w:asciiTheme="minorHAnsi" w:hAnsiTheme="minorHAnsi" w:cstheme="minorHAnsi"/>
                <w:b/>
                <w:color w:val="323E4F"/>
                <w:sz w:val="20"/>
                <w:szCs w:val="20"/>
              </w:rPr>
            </w:pPr>
            <w:r w:rsidRPr="00B02127">
              <w:rPr>
                <w:rFonts w:asciiTheme="minorHAnsi" w:hAnsiTheme="minorHAnsi" w:cstheme="minorHAnsi"/>
                <w:b/>
                <w:color w:val="323E4F"/>
                <w:sz w:val="20"/>
                <w:szCs w:val="20"/>
              </w:rPr>
              <w:t>10+</w:t>
            </w:r>
          </w:p>
        </w:tc>
      </w:tr>
    </w:tbl>
    <w:p w14:paraId="3B6FE6CA" w14:textId="77777777" w:rsidR="003D53F1" w:rsidRDefault="003D53F1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1277F3" w:rsidRPr="00EB2ACF" w14:paraId="6F13CFE6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4EF59C96" w14:textId="272A7F28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</w:t>
            </w:r>
            <w:proofErr w:type="spellStart"/>
            <w:r w:rsidR="00B02127"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Zagadnienie</w:t>
            </w:r>
            <w:proofErr w:type="spellEnd"/>
            <w:r w:rsidR="00B02127"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</w:t>
            </w:r>
            <w:proofErr w:type="spellStart"/>
            <w:r w:rsidR="00B02127"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główne</w:t>
            </w:r>
            <w:proofErr w:type="spellEnd"/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3F851217" w14:textId="5C0D18E0" w:rsidR="003D53F1" w:rsidRPr="00B02127" w:rsidRDefault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pl-PL"/>
              </w:rPr>
            </w:pPr>
            <w:r w:rsidRPr="00B02127">
              <w:rPr>
                <w:rFonts w:ascii="Calibri" w:eastAsia="Calibri" w:hAnsi="Calibri" w:cs="Calibri"/>
                <w:b/>
                <w:color w:val="44546A"/>
                <w:sz w:val="22"/>
                <w:szCs w:val="22"/>
                <w:lang w:val="pl-PL"/>
              </w:rPr>
              <w:t xml:space="preserve">Stwórz </w:t>
            </w:r>
            <w:proofErr w:type="spellStart"/>
            <w:r w:rsidRPr="00B02127">
              <w:rPr>
                <w:rFonts w:ascii="Calibri" w:eastAsia="Calibri" w:hAnsi="Calibri" w:cs="Calibri"/>
                <w:b/>
                <w:color w:val="44546A"/>
                <w:sz w:val="22"/>
                <w:szCs w:val="22"/>
                <w:lang w:val="pl-PL"/>
              </w:rPr>
              <w:t>chatbota</w:t>
            </w:r>
            <w:proofErr w:type="spellEnd"/>
            <w:r w:rsidRPr="00B02127">
              <w:rPr>
                <w:rFonts w:ascii="Calibri" w:eastAsia="Calibri" w:hAnsi="Calibri" w:cs="Calibri"/>
                <w:b/>
                <w:color w:val="44546A"/>
                <w:sz w:val="22"/>
                <w:szCs w:val="22"/>
                <w:lang w:val="pl-PL"/>
              </w:rPr>
              <w:t>, który może odpowiadać na pytania na wybrany przez Ciebie temat.</w:t>
            </w:r>
          </w:p>
        </w:tc>
      </w:tr>
    </w:tbl>
    <w:p w14:paraId="661B98B3" w14:textId="77777777" w:rsidR="003D53F1" w:rsidRPr="00B02127" w:rsidRDefault="003D53F1">
      <w:pPr>
        <w:rPr>
          <w:color w:val="323E4F"/>
          <w:lang w:val="pl-PL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4F18E949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4BBDE577" w14:textId="2AEE133D" w:rsidR="003D53F1" w:rsidRDefault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Tematyka</w:t>
            </w:r>
            <w:proofErr w:type="spellEnd"/>
            <w:r w:rsidR="009F472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1277F3" w14:paraId="510CA58F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2F60F411" w14:textId="77777777" w:rsidR="00B02127" w:rsidRPr="00B02127" w:rsidRDefault="00B02127" w:rsidP="00B021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projektowanie, tworzenie i pisanie w wizualnym języku programowania: pomysły, opowiadania i rozwiązania problemów o różnej złożoności</w:t>
            </w:r>
          </w:p>
          <w:p w14:paraId="357FEC32" w14:textId="77777777" w:rsidR="00B02127" w:rsidRPr="00B02127" w:rsidRDefault="00B02127" w:rsidP="00B021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proofErr w:type="spellStart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eksperymentowanie</w:t>
            </w:r>
            <w:proofErr w:type="spellEnd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 xml:space="preserve"> z AI</w:t>
            </w:r>
          </w:p>
          <w:p w14:paraId="09BA744F" w14:textId="0795009A" w:rsidR="003D53F1" w:rsidRDefault="00B02127" w:rsidP="00B021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proofErr w:type="spellStart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cywilizacyjne</w:t>
            </w:r>
            <w:proofErr w:type="spellEnd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implikacje</w:t>
            </w:r>
            <w:proofErr w:type="spellEnd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sztucznej</w:t>
            </w:r>
            <w:proofErr w:type="spellEnd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inteligencji</w:t>
            </w:r>
            <w:proofErr w:type="spellEnd"/>
          </w:p>
        </w:tc>
      </w:tr>
      <w:tr w:rsidR="001277F3" w14:paraId="2051F5C8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D3834E4" w14:textId="34F6A219" w:rsidR="003D53F1" w:rsidRDefault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Cele</w:t>
            </w:r>
            <w:r w:rsidR="009F472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1277F3" w:rsidRPr="00EB2ACF" w14:paraId="7FA79CBD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0F3E1BC" w14:textId="77777777" w:rsidR="00B02127" w:rsidRPr="00B02127" w:rsidRDefault="00B02127" w:rsidP="00B02127">
            <w:pPr>
              <w:pStyle w:val="Razred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r w:rsidRPr="00B02127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projektowanie, tworzenie i testowanie prostego chatbota</w:t>
            </w:r>
          </w:p>
          <w:p w14:paraId="034EC351" w14:textId="0727C084" w:rsidR="003D53F1" w:rsidRPr="00E76109" w:rsidRDefault="00B02127" w:rsidP="00B02127">
            <w:pPr>
              <w:pStyle w:val="Razred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r w:rsidRPr="00B02127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zrozumienie pojęcia zmiennej, zdefiniowanie i wykorzystanie zmiennej w swoich programach</w:t>
            </w:r>
          </w:p>
        </w:tc>
      </w:tr>
      <w:tr w:rsidR="001277F3" w14:paraId="793C0048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5C350635" w14:textId="5F470ACB" w:rsidR="003D53F1" w:rsidRDefault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proofErr w:type="spellStart"/>
            <w:r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Oczekiwane</w:t>
            </w:r>
            <w:proofErr w:type="spellEnd"/>
            <w:r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</w:t>
            </w:r>
            <w:proofErr w:type="spellStart"/>
            <w:r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efekty</w:t>
            </w:r>
            <w:proofErr w:type="spellEnd"/>
            <w:r w:rsidR="009F4722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1277F3" w:rsidRPr="00EB2ACF" w14:paraId="78218E5E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0DE3D2FB" w14:textId="4D160748" w:rsidR="003D53F1" w:rsidRPr="00B02127" w:rsidRDefault="00B0212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  <w:lang w:val="pl-PL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 xml:space="preserve">tworzenie i testowanie prostego programu prezentującego </w:t>
            </w:r>
            <w:proofErr w:type="spellStart"/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chatbota</w:t>
            </w:r>
            <w:proofErr w:type="spellEnd"/>
          </w:p>
        </w:tc>
      </w:tr>
      <w:tr w:rsidR="00B02127" w14:paraId="6E880827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4DB24601" w14:textId="77777777" w:rsidR="00B02127" w:rsidRPr="00B02127" w:rsidRDefault="00B02127" w:rsidP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proofErr w:type="spellStart"/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</w:t>
            </w:r>
            <w:proofErr w:type="spellEnd"/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pracy</w:t>
            </w:r>
            <w:proofErr w:type="spellEnd"/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:</w:t>
            </w:r>
          </w:p>
          <w:p w14:paraId="4B3462BD" w14:textId="77777777" w:rsidR="00B02127" w:rsidRPr="00B02127" w:rsidRDefault="00B02127" w:rsidP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</w:p>
          <w:p w14:paraId="33BCC65A" w14:textId="77777777" w:rsidR="00B02127" w:rsidRPr="00B02127" w:rsidRDefault="00B02127" w:rsidP="00B02127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B02127">
              <w:rPr>
                <w:rFonts w:asciiTheme="minorHAnsi" w:eastAsia="Calibri" w:hAnsiTheme="minorHAnsi" w:cstheme="minorHAns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6C122E6E" w14:textId="77777777" w:rsidR="00B02127" w:rsidRPr="00B02127" w:rsidRDefault="00B02127" w:rsidP="00B0212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6F000335" w14:textId="108C1399" w:rsidR="00B02127" w:rsidRPr="00B02127" w:rsidRDefault="00B02127" w:rsidP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/>
                <w:i/>
                <w:color w:val="323E4F"/>
                <w:sz w:val="20"/>
                <w:szCs w:val="20"/>
              </w:rPr>
            </w:pPr>
            <w:proofErr w:type="spellStart"/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Metody</w:t>
            </w:r>
            <w:proofErr w:type="spellEnd"/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:</w:t>
            </w:r>
          </w:p>
        </w:tc>
      </w:tr>
      <w:tr w:rsidR="00B02127" w:rsidRPr="00B02127" w14:paraId="1AF7D6EA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6C15CA1E" w14:textId="4BD8CD6B" w:rsidR="00B02127" w:rsidRPr="00B02127" w:rsidRDefault="00B02127" w:rsidP="00B02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Calibri" w:hAnsiTheme="minorHAnsi" w:cstheme="minorHAnsi"/>
                <w:color w:val="323E4F"/>
                <w:sz w:val="20"/>
                <w:szCs w:val="20"/>
                <w:lang w:val="pl-PL"/>
              </w:rPr>
            </w:pPr>
            <w:r w:rsidRPr="00B02127">
              <w:rPr>
                <w:rFonts w:asciiTheme="minorHAnsi" w:eastAsia="Calibr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prezentacja, dyskusja, ćwiczenia interaktywne</w:t>
            </w:r>
          </w:p>
        </w:tc>
      </w:tr>
    </w:tbl>
    <w:p w14:paraId="62A51B07" w14:textId="77777777" w:rsidR="003D53F1" w:rsidRPr="00B02127" w:rsidRDefault="003D53F1">
      <w:pPr>
        <w:rPr>
          <w:lang w:val="pl-PL"/>
        </w:rPr>
      </w:pPr>
    </w:p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1277F3" w14:paraId="7E5E70F1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730ABF6B" w14:textId="7A62E641" w:rsidR="003D53F1" w:rsidRPr="0099563B" w:rsidRDefault="0099563B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99563B">
              <w:rPr>
                <w:rFonts w:asciiTheme="minorHAnsi" w:hAnsiTheme="minorHAnsi" w:cstheme="minorHAnsi"/>
                <w:b/>
                <w:color w:val="FFFFFF"/>
              </w:rPr>
              <w:t>TOK LEKCJI</w:t>
            </w:r>
          </w:p>
        </w:tc>
      </w:tr>
      <w:tr w:rsidR="001277F3" w14:paraId="44CF51C3" w14:textId="77777777">
        <w:trPr>
          <w:trHeight w:val="190"/>
        </w:trPr>
        <w:tc>
          <w:tcPr>
            <w:tcW w:w="8951" w:type="dxa"/>
            <w:vAlign w:val="center"/>
          </w:tcPr>
          <w:p w14:paraId="081FBE2C" w14:textId="77B4465B" w:rsidR="003D53F1" w:rsidRDefault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</w:pPr>
            <w:proofErr w:type="spellStart"/>
            <w:r w:rsidRPr="0099563B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>Przebieg</w:t>
            </w:r>
            <w:proofErr w:type="spellEnd"/>
            <w:r w:rsidRPr="0099563B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 xml:space="preserve"> </w:t>
            </w:r>
            <w:proofErr w:type="spellStart"/>
            <w:r w:rsidRPr="0099563B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>zajęć</w:t>
            </w:r>
            <w:proofErr w:type="spellEnd"/>
          </w:p>
        </w:tc>
      </w:tr>
      <w:tr w:rsidR="001277F3" w14:paraId="39E34816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60806D05" w14:textId="75C8A7C8" w:rsidR="003D53F1" w:rsidRDefault="0099563B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WPROWADZENIE</w:t>
            </w:r>
          </w:p>
        </w:tc>
      </w:tr>
      <w:tr w:rsidR="001277F3" w:rsidRPr="00EB2ACF" w14:paraId="3D69D02D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4B9FA782" w14:textId="5F37A85F" w:rsidR="003D53F1" w:rsidRPr="0099563B" w:rsidRDefault="0099563B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Nauczyciel prowadzi rozmowę, w której uczniowie powtarzają polecenia i umiejętności pracy w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Scratchu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oraz umiejętności trenowania modelu przez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Teachable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Machine.</w:t>
            </w:r>
          </w:p>
          <w:p w14:paraId="670C4981" w14:textId="77777777" w:rsidR="0099563B" w:rsidRPr="0099563B" w:rsidRDefault="0099563B" w:rsidP="0099563B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lastRenderedPageBreak/>
              <w:t>Czy możemy rozmawiać z naszymi komputerami? Jak?</w:t>
            </w:r>
          </w:p>
          <w:p w14:paraId="4653F9C7" w14:textId="5D6CCBD4" w:rsidR="003D53F1" w:rsidRPr="00152F77" w:rsidRDefault="0099563B" w:rsidP="0099563B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Czy korzystasz z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chatbotów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? </w:t>
            </w:r>
            <w:r w:rsidRPr="00152F77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Jak i gdzie?</w:t>
            </w:r>
          </w:p>
          <w:p w14:paraId="3CB6B9FF" w14:textId="77777777" w:rsidR="0099563B" w:rsidRPr="00152F77" w:rsidRDefault="0099563B" w:rsidP="0099563B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</w:p>
          <w:p w14:paraId="1EA226D4" w14:textId="5174B387" w:rsidR="003D53F1" w:rsidRPr="0099563B" w:rsidRDefault="0099563B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Wypróbuj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chatbota</w:t>
            </w:r>
            <w:proofErr w:type="spellEnd"/>
            <w:r w:rsidR="009F4722"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:</w:t>
            </w:r>
          </w:p>
          <w:p w14:paraId="26AF3CF3" w14:textId="68CBF494" w:rsidR="0099563B" w:rsidRPr="0099563B" w:rsidRDefault="009F4722" w:rsidP="00E76109">
            <w:pP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http://talktothetrex.com</w:t>
            </w: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</w:t>
            </w:r>
            <w:r w:rsidR="0099563B"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jest dobrym przykładem bota. Spróbuj zebrać pomysły, jak stworzyć swojego bota.</w:t>
            </w:r>
          </w:p>
          <w:p w14:paraId="11A125D0" w14:textId="77777777" w:rsidR="0099563B" w:rsidRPr="0099563B" w:rsidRDefault="0099563B" w:rsidP="00E76109">
            <w:pP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</w:p>
          <w:p w14:paraId="34DC1A43" w14:textId="497D7BE8" w:rsidR="003D53F1" w:rsidRPr="0099563B" w:rsidRDefault="0099563B">
            <w:pP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</w:pPr>
            <w:proofErr w:type="spellStart"/>
            <w:r w:rsidRPr="0099563B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Chatbot</w:t>
            </w:r>
            <w:proofErr w:type="spellEnd"/>
            <w:r w:rsidRPr="0099563B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 xml:space="preserve"> to oprogramowanie, które symuluje ludzkie rozmowy z użytkownikami za pośrednictwem wiadomości tekstowych na czacie. Jego kluczowym zadaniem jest pomoc użytkownikom poprzez udzielanie odpowiedzi na ich pytania.</w:t>
            </w:r>
          </w:p>
          <w:p w14:paraId="27A54144" w14:textId="77777777" w:rsidR="0099563B" w:rsidRPr="0099563B" w:rsidRDefault="0099563B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</w:p>
          <w:p w14:paraId="7AE840AC" w14:textId="42BE48F7" w:rsidR="003D53F1" w:rsidRPr="0099563B" w:rsidRDefault="0099563B">
            <w:pPr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Przedstawienie celu głównego lekcji</w:t>
            </w:r>
            <w:r w:rsidR="009F4722" w:rsidRPr="0099563B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 xml:space="preserve">: </w:t>
            </w:r>
          </w:p>
          <w:p w14:paraId="3B05F980" w14:textId="5B1A34E8" w:rsidR="003D53F1" w:rsidRPr="0099563B" w:rsidRDefault="0099563B">
            <w:pP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Dzisiaj stworzymy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chatbota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przy użyciu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Scratch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Teachable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Machine</w:t>
            </w:r>
            <w:r w:rsidR="009F4722"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.</w:t>
            </w:r>
          </w:p>
          <w:p w14:paraId="6F417671" w14:textId="77777777" w:rsidR="003D53F1" w:rsidRPr="0099563B" w:rsidRDefault="003D53F1">
            <w:pPr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1277F3" w14:paraId="5FAE9362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1F642365" w14:textId="008BDEEC" w:rsidR="003D53F1" w:rsidRDefault="0099563B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lastRenderedPageBreak/>
              <w:t>CZĘŚĆ GŁÓWNA</w:t>
            </w:r>
          </w:p>
        </w:tc>
      </w:tr>
      <w:tr w:rsidR="001277F3" w:rsidRPr="00EB2ACF" w14:paraId="5C88F1E5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4759118F" w14:textId="4ED06A04" w:rsidR="003D53F1" w:rsidRPr="0099563B" w:rsidRDefault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Zagadnienia do dyskusji</w:t>
            </w:r>
            <w:r w:rsidR="009F4722" w:rsidRPr="0099563B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:</w:t>
            </w:r>
          </w:p>
          <w:p w14:paraId="61A7AF6E" w14:textId="0FAE8843" w:rsidR="003D53F1" w:rsidRPr="0099563B" w:rsidRDefault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Wybierz temat dla swojego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chatbota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. Wybierz coś, co znasz na tyle dobrze, aby móc odpowiedzieć na pytania na ten temat. Może to być miejsce, zwierzę, historia, język programu itp.</w:t>
            </w:r>
          </w:p>
          <w:p w14:paraId="76942195" w14:textId="77777777" w:rsidR="0099563B" w:rsidRPr="0099563B" w:rsidRDefault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</w:p>
          <w:p w14:paraId="1B76229B" w14:textId="7FD6BDFF" w:rsidR="0099563B" w:rsidRPr="0099563B" w:rsidRDefault="0099563B" w:rsidP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Pomyśl o pięciu rzeczach, o które ktoś mógłby zapytać w związku z Twoim tematem. np.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o T</w:t>
            </w: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woje miast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o, lub na przykład</w:t>
            </w: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może to być:</w:t>
            </w:r>
          </w:p>
          <w:p w14:paraId="1E1A66BB" w14:textId="77777777" w:rsidR="0099563B" w:rsidRPr="0099563B" w:rsidRDefault="0099563B" w:rsidP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Co jedzą sowy?</w:t>
            </w:r>
          </w:p>
          <w:p w14:paraId="75E3E647" w14:textId="77777777" w:rsidR="0099563B" w:rsidRPr="0099563B" w:rsidRDefault="0099563B" w:rsidP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Gdzie na świecie żyją sowy?</w:t>
            </w:r>
          </w:p>
          <w:p w14:paraId="43062389" w14:textId="77777777" w:rsidR="0099563B" w:rsidRPr="0099563B" w:rsidRDefault="0099563B" w:rsidP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Jak długo żyją sowy?</w:t>
            </w:r>
          </w:p>
          <w:p w14:paraId="5D8E0E6B" w14:textId="77777777" w:rsidR="0099563B" w:rsidRPr="0099563B" w:rsidRDefault="0099563B" w:rsidP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Jakie są rodzaje sów?</w:t>
            </w:r>
          </w:p>
          <w:p w14:paraId="1E5BEC8C" w14:textId="2DCBFBEF" w:rsidR="003D53F1" w:rsidRPr="00152F77" w:rsidRDefault="0099563B" w:rsidP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152F77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Jak duże rosną sowy?</w:t>
            </w:r>
          </w:p>
          <w:p w14:paraId="0536FB13" w14:textId="77777777" w:rsidR="0099563B" w:rsidRPr="00152F77" w:rsidRDefault="0099563B" w:rsidP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</w:p>
          <w:p w14:paraId="478E7F3D" w14:textId="5E5C5755" w:rsidR="003D53F1" w:rsidRPr="00152F77" w:rsidRDefault="00995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</w:pPr>
            <w:r w:rsidRPr="00152F77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Instrukcje (kroki</w:t>
            </w:r>
            <w:r w:rsidR="009F4722" w:rsidRPr="00152F77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):</w:t>
            </w:r>
          </w:p>
          <w:p w14:paraId="1B9E2F86" w14:textId="7222E847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Przejdź do https://machinelearningforkids.co.uk/ w przeglądarce internetowej.</w:t>
            </w:r>
          </w:p>
          <w:p w14:paraId="1E91E7D2" w14:textId="6EE2306F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Kliknij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„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Rozpocznij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”.</w:t>
            </w:r>
          </w:p>
          <w:p w14:paraId="5E772958" w14:textId="362F8B47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Kliknij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„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Wypróbuj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teraz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”.</w:t>
            </w:r>
          </w:p>
          <w:p w14:paraId="1C7A0ECE" w14:textId="49961FDE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„Projekty” na górnym pasku menu.</w:t>
            </w:r>
          </w:p>
          <w:p w14:paraId="1196B5A7" w14:textId="10C80211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przycisk „+ Dodaj nowy projekt”.</w:t>
            </w:r>
          </w:p>
          <w:p w14:paraId="5DC37FB6" w14:textId="0970379E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Nazwij swój projekt i ustaw go, aby nauczyć się rozpoznawać „tekst”. Kliknij przycisk „Utwórz”.</w:t>
            </w:r>
          </w:p>
          <w:p w14:paraId="3007643A" w14:textId="280535EE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swój nowy projekt na liście projektów.</w:t>
            </w:r>
          </w:p>
          <w:p w14:paraId="269CC942" w14:textId="79FEA0E4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Kliknij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przycisk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Trenuj</w:t>
            </w:r>
            <w:proofErr w:type="spellEnd"/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14:paraId="67E1A7B0" w14:textId="1D1D6C01" w:rsidR="0099563B" w:rsidRPr="0099563B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przycisk „+ Dodaj nową etykietę”.</w:t>
            </w:r>
          </w:p>
          <w:p w14:paraId="28ED97F9" w14:textId="77777777" w:rsidR="0099563B" w:rsidRPr="00152F77" w:rsidRDefault="0099563B" w:rsidP="0099563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99563B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Wpisz jedno słowo, które podsumowuje pierwszą rzecz z kroku 2, a następnie kliknij Dodaj. Użyliśmy słowa „jedzenie”, aby podsumować pytania takie jak „Co jedzą sowy?”</w:t>
            </w:r>
          </w:p>
          <w:p w14:paraId="24E119E6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Zrób to ponownie dla wszystkich rzeczy z listy z kroku 2. Wybrane słowa nie mają znaczenia, o ile rozumiesz, co one oznaczają.</w:t>
            </w:r>
          </w:p>
          <w:p w14:paraId="6AAB5C0D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przycisk „+ Dodaj przykład” w jednym z zasobników.</w:t>
            </w:r>
          </w:p>
          <w:p w14:paraId="4AF75436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Wpisz przykład, jak ktoś może zadać to pytanie.</w:t>
            </w:r>
          </w:p>
          <w:p w14:paraId="0D666E44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Kliknij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„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Dodaj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”.</w:t>
            </w:r>
          </w:p>
          <w:p w14:paraId="2DA0E798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Powtarzaj, aż będziesz mieć pięć przykładów, jak zadać to pytanie.</w:t>
            </w:r>
          </w:p>
          <w:p w14:paraId="10E1713D" w14:textId="745CD0F8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Powtarzaj, aż będziesz mieć co najmniej pięć przykładów w każdym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zasobniku</w:t>
            </w: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.</w:t>
            </w:r>
          </w:p>
          <w:p w14:paraId="33C1DB6C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link „&lt; Powrót do projektu”.</w:t>
            </w:r>
          </w:p>
          <w:p w14:paraId="544481D8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przycisk „Ucz się i testuj”.</w:t>
            </w:r>
          </w:p>
          <w:p w14:paraId="225BD868" w14:textId="210175F0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lastRenderedPageBreak/>
              <w:t>Kliknij przycisk „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Tr</w:t>
            </w: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enuj nowy model uczenia maszynowego”. Jeśli zebrałeś wystarczającą liczbę przykładów, komputer powinien zacząć uczyć się, jak rozpoznawać pytania z przykładów, które mu podałeś.</w:t>
            </w:r>
          </w:p>
          <w:p w14:paraId="3889C0E2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Poczekaj na zakończenie treningu. To może zająć kilka minut. Zakończy się, gdy zobaczysz, że „status” zmienia się na „Dostępny”.</w:t>
            </w:r>
          </w:p>
          <w:p w14:paraId="17B9734C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Kliknij link „&lt; Powrót do projektu”.</w:t>
            </w:r>
          </w:p>
          <w:p w14:paraId="4088F23E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Kliknij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przycisk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„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Utwórz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”.</w:t>
            </w:r>
          </w:p>
          <w:p w14:paraId="60C200E0" w14:textId="4D07355B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Kliknij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„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Scratch</w:t>
            </w: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3”.</w:t>
            </w:r>
          </w:p>
          <w:p w14:paraId="0DA86EBD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Kliknij przycisk „Otwórz w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Scratch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”.</w:t>
            </w:r>
          </w:p>
          <w:p w14:paraId="11AD0894" w14:textId="77777777" w:rsidR="000D2A49" w:rsidRP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Otwórz szablon projektu Sowy. Kliknij Szablony projektów i znajdź Sowy na liście szablonów.</w:t>
            </w:r>
          </w:p>
          <w:p w14:paraId="6BDE81F1" w14:textId="77777777" w:rsidR="000D2A49" w:rsidRDefault="000D2A49" w:rsidP="000D2A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Utwórz mały fragment skryptu, ale nie dołączaj go jeszcze do niczego.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Upewnij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się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,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że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wybrałeś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„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sowa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mówi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”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dla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pomarańczowego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bloku</w:t>
            </w:r>
            <w:proofErr w:type="spellEnd"/>
            <w:r w:rsidRPr="000D2A4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14:paraId="170FEB24" w14:textId="77777777" w:rsidR="00CF35A6" w:rsidRPr="00CF35A6" w:rsidRDefault="00CF35A6" w:rsidP="00CF35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Powiel go cztery razy i połącz je wszystkie razem. Kliknij prawym przyciskiem myszy i kliknij „Duplikuj”.</w:t>
            </w:r>
          </w:p>
          <w:p w14:paraId="58BC7BF9" w14:textId="77777777" w:rsidR="00CF35A6" w:rsidRPr="00CF35A6" w:rsidRDefault="00CF35A6" w:rsidP="00CF35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Wypełnij każdą kopię bloku. Przeciągnij etykietę jednego ze swoich pytań w górne miejsce i wpisz odpowiedź na pytanie w dolnym polu.</w:t>
            </w:r>
          </w:p>
          <w:p w14:paraId="51ECECA0" w14:textId="063423B1" w:rsidR="00CF35A6" w:rsidRPr="00CF35A6" w:rsidRDefault="00CF35A6" w:rsidP="00CF35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Przeciągnij ten nowy blok do przygotowanego dla Ciebie bloku z zieloną flagą. Usuń komunikat „Przepraszam. Niczego mnie jeszcze nie nauczono” i zastąp to swoim nowym fragmentem </w:t>
            </w:r>
            <w:proofErr w:type="spellStart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sc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ryptu</w:t>
            </w:r>
            <w:proofErr w:type="spellEnd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.</w:t>
            </w:r>
          </w:p>
          <w:p w14:paraId="093EA8EB" w14:textId="75379DFB" w:rsidR="00CF35A6" w:rsidRPr="00CF35A6" w:rsidRDefault="00CF35A6" w:rsidP="00CF35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Narysuj swojego </w:t>
            </w:r>
            <w:proofErr w:type="spellStart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chatbota</w:t>
            </w:r>
            <w:proofErr w:type="spellEnd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. Musisz narysować swoją postać. Jeśli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użyjesz</w:t>
            </w: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różn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ych</w:t>
            </w: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 kostium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ów</w:t>
            </w: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, możesz animować swoją postać, gdy mówi.</w:t>
            </w:r>
          </w:p>
          <w:p w14:paraId="43E2FD56" w14:textId="77777777" w:rsidR="00CF35A6" w:rsidRPr="00CF35A6" w:rsidRDefault="00CF35A6" w:rsidP="00CF35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</w:pP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Przetestuj swojego </w:t>
            </w:r>
            <w:proofErr w:type="spellStart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chatbota</w:t>
            </w:r>
            <w:proofErr w:type="spellEnd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! Kliknij zieloną flagę i spróbuj zadać pytanie.</w:t>
            </w:r>
          </w:p>
          <w:p w14:paraId="761DAE65" w14:textId="70CC8973" w:rsidR="00CF35A6" w:rsidRPr="00CF35A6" w:rsidRDefault="00CF35A6" w:rsidP="00CF35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 xml:space="preserve">Przedstaw swój projekt uczniom w klasie. </w:t>
            </w:r>
            <w:proofErr w:type="spellStart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Omów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go</w:t>
            </w: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. </w:t>
            </w:r>
            <w:proofErr w:type="spellStart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Ocena</w:t>
            </w:r>
            <w:proofErr w:type="spellEnd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</w:t>
            </w:r>
            <w:proofErr w:type="spellStart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koleżeńska</w:t>
            </w:r>
            <w:proofErr w:type="spellEnd"/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14:paraId="791CAF95" w14:textId="6BB856F1" w:rsidR="003D53F1" w:rsidRPr="00CF35A6" w:rsidRDefault="00CF35A6" w:rsidP="00CF35A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pl-PL"/>
              </w:rPr>
            </w:pPr>
            <w:r w:rsidRPr="00CF35A6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Zapisz swoją pracę w klasowym e-portfolio.</w:t>
            </w:r>
          </w:p>
        </w:tc>
      </w:tr>
      <w:tr w:rsidR="001277F3" w14:paraId="0E4F4233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0CB4C752" w14:textId="192439E7" w:rsidR="003D53F1" w:rsidRPr="0040157C" w:rsidRDefault="0058093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40157C">
              <w:rPr>
                <w:rFonts w:ascii="Calibri" w:eastAsia="Calibri" w:hAnsi="Calibri" w:cs="Calibri"/>
                <w:b/>
                <w:color w:val="323E4F" w:themeColor="text2" w:themeShade="BF"/>
                <w:sz w:val="22"/>
                <w:szCs w:val="22"/>
              </w:rPr>
              <w:lastRenderedPageBreak/>
              <w:t>PODSUMOWANIE</w:t>
            </w:r>
          </w:p>
        </w:tc>
      </w:tr>
      <w:tr w:rsidR="001277F3" w:rsidRPr="00EB2ACF" w14:paraId="74E2FD1E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10E245F1" w14:textId="77777777" w:rsidR="0058093D" w:rsidRPr="0058093D" w:rsidRDefault="0058093D" w:rsidP="0058093D">
            <w:pP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</w:pPr>
            <w:proofErr w:type="spellStart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Chatbot</w:t>
            </w:r>
            <w:proofErr w:type="spellEnd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 xml:space="preserve"> to oprogramowanie, które symuluje ludzkie rozmowy z użytkownikami za pośrednictwem wiadomości tekstowych na czacie. Jego kluczowym zadaniem jest pomoc użytkownikom poprzez udzielanie odpowiedzi na ich pytania.</w:t>
            </w:r>
          </w:p>
          <w:p w14:paraId="11AB54DA" w14:textId="53A1E3F9" w:rsidR="00E76109" w:rsidRPr="0058093D" w:rsidRDefault="0058093D" w:rsidP="0058093D">
            <w:pPr>
              <w:rPr>
                <w:lang w:val="pl-PL"/>
              </w:rPr>
            </w:pPr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 xml:space="preserve">Możemy stworzyć </w:t>
            </w:r>
            <w:proofErr w:type="spellStart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chatbota</w:t>
            </w:r>
            <w:proofErr w:type="spellEnd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 xml:space="preserve"> za pomocą </w:t>
            </w:r>
            <w:proofErr w:type="spellStart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Scratch</w:t>
            </w:r>
            <w:proofErr w:type="spellEnd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Teachable</w:t>
            </w:r>
            <w:proofErr w:type="spellEnd"/>
            <w:r w:rsidRPr="0058093D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 xml:space="preserve"> Machine.</w:t>
            </w:r>
          </w:p>
        </w:tc>
      </w:tr>
    </w:tbl>
    <w:p w14:paraId="26BD8567" w14:textId="77777777" w:rsidR="003D53F1" w:rsidRPr="0058093D" w:rsidRDefault="003D53F1">
      <w:pPr>
        <w:rPr>
          <w:lang w:val="pl-PL"/>
        </w:rPr>
      </w:pPr>
    </w:p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EB2ACF" w14:paraId="4714B06A" w14:textId="77777777">
        <w:trPr>
          <w:trHeight w:val="248"/>
        </w:trPr>
        <w:tc>
          <w:tcPr>
            <w:tcW w:w="5633" w:type="dxa"/>
          </w:tcPr>
          <w:p w14:paraId="4FB38068" w14:textId="26592DB5" w:rsidR="00EB2ACF" w:rsidRPr="00EB2ACF" w:rsidRDefault="00EB2ACF" w:rsidP="00EB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EB2ACF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Metody</w:t>
            </w:r>
            <w:proofErr w:type="spellEnd"/>
          </w:p>
        </w:tc>
        <w:tc>
          <w:tcPr>
            <w:tcW w:w="3340" w:type="dxa"/>
          </w:tcPr>
          <w:p w14:paraId="3451F444" w14:textId="699228C8" w:rsidR="00EB2ACF" w:rsidRPr="00EB2ACF" w:rsidRDefault="00EB2ACF" w:rsidP="00EB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EB2ACF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</w:t>
            </w:r>
            <w:proofErr w:type="spellEnd"/>
            <w:r w:rsidRPr="00EB2ACF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B2ACF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pracy</w:t>
            </w:r>
            <w:proofErr w:type="spellEnd"/>
          </w:p>
        </w:tc>
      </w:tr>
      <w:tr w:rsidR="00EB2ACF" w14:paraId="0F7D9D98" w14:textId="77777777">
        <w:trPr>
          <w:trHeight w:val="558"/>
        </w:trPr>
        <w:tc>
          <w:tcPr>
            <w:tcW w:w="5633" w:type="dxa"/>
          </w:tcPr>
          <w:p w14:paraId="7ACCCD28" w14:textId="77777777" w:rsidR="00EB2ACF" w:rsidRPr="00EB2ACF" w:rsidRDefault="00EB2ACF" w:rsidP="00EB2AC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prezentacja                                           wywiad</w:t>
            </w:r>
          </w:p>
          <w:p w14:paraId="1DE765AE" w14:textId="77777777" w:rsidR="00EB2ACF" w:rsidRPr="00EB2ACF" w:rsidRDefault="00EB2ACF" w:rsidP="00EB2AC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dyskusja                                      demonstracja</w:t>
            </w:r>
          </w:p>
          <w:p w14:paraId="51347849" w14:textId="77777777" w:rsidR="00EB2ACF" w:rsidRPr="00EB2ACF" w:rsidRDefault="00EB2ACF" w:rsidP="00EB2AC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z tekstem                       odgrywanie ról</w:t>
            </w:r>
          </w:p>
          <w:p w14:paraId="64F76B93" w14:textId="77777777" w:rsidR="00EB2ACF" w:rsidRPr="00EB2ACF" w:rsidRDefault="00EB2ACF" w:rsidP="00EB2AC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graficzna</w:t>
            </w:r>
          </w:p>
          <w:p w14:paraId="37B2FC22" w14:textId="02E6C531" w:rsidR="00EB2ACF" w:rsidRPr="00EB2ACF" w:rsidRDefault="00EB2ACF" w:rsidP="00EB2ACF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ćwiczenia interaktywne /symulacja na komputerze</w:t>
            </w:r>
          </w:p>
        </w:tc>
        <w:tc>
          <w:tcPr>
            <w:tcW w:w="3340" w:type="dxa"/>
          </w:tcPr>
          <w:p w14:paraId="0B589058" w14:textId="77777777" w:rsidR="00EB2ACF" w:rsidRPr="00EB2ACF" w:rsidRDefault="00EB2ACF" w:rsidP="00EB2ACF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indywidualna</w:t>
            </w:r>
          </w:p>
          <w:p w14:paraId="5FA63132" w14:textId="77777777" w:rsidR="00EB2ACF" w:rsidRPr="00EB2ACF" w:rsidRDefault="00EB2ACF" w:rsidP="00EB2ACF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w parach</w:t>
            </w:r>
          </w:p>
          <w:p w14:paraId="05BA31F8" w14:textId="77777777" w:rsidR="00EB2ACF" w:rsidRPr="00EB2ACF" w:rsidRDefault="00EB2ACF" w:rsidP="00EB2ACF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grupowa</w:t>
            </w:r>
          </w:p>
          <w:p w14:paraId="7CB38EE3" w14:textId="531BB2A9" w:rsidR="00EB2ACF" w:rsidRPr="00EB2ACF" w:rsidRDefault="00EB2ACF" w:rsidP="00EB2ACF">
            <w:pPr>
              <w:rPr>
                <w:rFonts w:asciiTheme="minorHAnsi" w:eastAsia="Calibri" w:hAnsiTheme="minorHAnsi" w:cstheme="minorHAnsi"/>
                <w:bCs/>
                <w:i/>
                <w:color w:val="323E4F"/>
                <w:sz w:val="20"/>
                <w:szCs w:val="20"/>
              </w:rPr>
            </w:pPr>
            <w:r w:rsidRPr="00EB2ACF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forma frontalna</w:t>
            </w:r>
          </w:p>
        </w:tc>
      </w:tr>
    </w:tbl>
    <w:p w14:paraId="43F81D9D" w14:textId="77777777" w:rsidR="003D53F1" w:rsidRDefault="003D53F1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0B13D11A" w14:textId="77777777">
        <w:tc>
          <w:tcPr>
            <w:tcW w:w="9060" w:type="dxa"/>
            <w:tcBorders>
              <w:bottom w:val="nil"/>
            </w:tcBorders>
          </w:tcPr>
          <w:p w14:paraId="2094E4A2" w14:textId="399E730F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Materia</w:t>
            </w:r>
            <w:r w:rsidR="0058093D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ły</w:t>
            </w:r>
            <w:proofErr w:type="spellEnd"/>
          </w:p>
        </w:tc>
      </w:tr>
      <w:tr w:rsidR="001277F3" w14:paraId="32175450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12499968" w14:textId="77777777" w:rsidR="003D53F1" w:rsidRDefault="009F472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Scratch </w:t>
            </w:r>
          </w:p>
          <w:p w14:paraId="2C8EDEC8" w14:textId="77777777" w:rsidR="003D53F1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8" w:history="1">
              <w:r w:rsidR="009F4722"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</w:rPr>
                <w:t>https://mitmedialab.github.io/prg-extension-boilerplate/create/</w:t>
              </w:r>
            </w:hyperlink>
          </w:p>
          <w:p w14:paraId="00057ABF" w14:textId="77777777" w:rsidR="003D53F1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9" w:history="1">
              <w:r w:rsidR="009F4722">
                <w:rPr>
                  <w:rFonts w:ascii="Calibri" w:eastAsia="Calibri" w:hAnsi="Calibri" w:cs="Calibri"/>
                  <w:color w:val="44546A"/>
                  <w:sz w:val="20"/>
                  <w:szCs w:val="20"/>
                  <w:u w:val="single"/>
                </w:rPr>
                <w:t>https://teachablemachine.withgoogle.com</w:t>
              </w:r>
            </w:hyperlink>
          </w:p>
          <w:p w14:paraId="6D42ADED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14:paraId="440A4207" w14:textId="77777777" w:rsidR="003D53F1" w:rsidRDefault="003D53F1">
      <w:pPr>
        <w:rPr>
          <w:color w:val="323E4F"/>
        </w:rPr>
      </w:pPr>
    </w:p>
    <w:p w14:paraId="5893CC86" w14:textId="77777777" w:rsidR="003D53F1" w:rsidRDefault="003D53F1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69CB6586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A238C" w14:textId="30FB5B2E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Literatur</w:t>
            </w:r>
            <w:r w:rsidR="0058093D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a</w:t>
            </w:r>
            <w:proofErr w:type="spellEnd"/>
          </w:p>
          <w:p w14:paraId="3AD276CB" w14:textId="77777777" w:rsidR="003D53F1" w:rsidRDefault="003D53F1">
            <w:pPr>
              <w:rPr>
                <w:color w:val="323E4F"/>
              </w:rPr>
            </w:pPr>
          </w:p>
          <w:p w14:paraId="372427C8" w14:textId="77777777" w:rsidR="003D53F1" w:rsidRDefault="009F4722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https://dancingwithai.media.mit.edu</w:t>
            </w:r>
          </w:p>
          <w:p w14:paraId="0116FBED" w14:textId="77777777" w:rsidR="003D53F1" w:rsidRDefault="003D53F1">
            <w:pPr>
              <w:ind w:left="720"/>
              <w:rPr>
                <w:color w:val="323E4F"/>
              </w:rPr>
            </w:pPr>
          </w:p>
        </w:tc>
      </w:tr>
    </w:tbl>
    <w:p w14:paraId="7015DE49" w14:textId="77777777" w:rsidR="003D53F1" w:rsidRDefault="003D53F1"/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44D1B3E4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11FD7DD9" w14:textId="2CC00BFA" w:rsidR="003D53F1" w:rsidRPr="00C80EF3" w:rsidRDefault="0058093D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80EF3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OBSERWACJE, UWAGI, NOTATKI</w:t>
            </w:r>
          </w:p>
        </w:tc>
      </w:tr>
      <w:tr w:rsidR="001277F3" w14:paraId="35994ED1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3BEF054C" w14:textId="77777777" w:rsidR="003D53F1" w:rsidRDefault="003D53F1"/>
          <w:p w14:paraId="5BAB1BC9" w14:textId="77777777" w:rsidR="003D53F1" w:rsidRDefault="003D53F1"/>
          <w:p w14:paraId="4E55CC6E" w14:textId="77777777" w:rsidR="003D53F1" w:rsidRDefault="003D53F1"/>
          <w:p w14:paraId="4C906CB4" w14:textId="77777777" w:rsidR="003D53F1" w:rsidRDefault="003D53F1"/>
          <w:p w14:paraId="5BA71FF0" w14:textId="77777777" w:rsidR="003D53F1" w:rsidRDefault="003D53F1"/>
          <w:p w14:paraId="35811F44" w14:textId="77777777" w:rsidR="003D53F1" w:rsidRDefault="003D53F1"/>
        </w:tc>
      </w:tr>
    </w:tbl>
    <w:p w14:paraId="55717CF8" w14:textId="77777777" w:rsidR="003D53F1" w:rsidRDefault="003D53F1">
      <w:pPr>
        <w:jc w:val="center"/>
      </w:pPr>
    </w:p>
    <w:p w14:paraId="7DD41626" w14:textId="77777777" w:rsidR="003D53F1" w:rsidRDefault="003D53F1">
      <w:pPr>
        <w:jc w:val="center"/>
      </w:pPr>
    </w:p>
    <w:sectPr w:rsidR="003D53F1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E2BF5" w14:textId="77777777" w:rsidR="00DC4E3A" w:rsidRDefault="00DC4E3A">
      <w:r>
        <w:separator/>
      </w:r>
    </w:p>
  </w:endnote>
  <w:endnote w:type="continuationSeparator" w:id="0">
    <w:p w14:paraId="27F67A17" w14:textId="77777777" w:rsidR="00DC4E3A" w:rsidRDefault="00DC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8F327" w14:textId="77777777" w:rsidR="003D53F1" w:rsidRDefault="009F47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36F51794" w14:textId="77777777" w:rsidR="003D53F1" w:rsidRDefault="003D53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</w:p>
  <w:p w14:paraId="73965EB5" w14:textId="77777777" w:rsidR="003D53F1" w:rsidRDefault="003D53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E568" w14:textId="77777777" w:rsidR="003D53F1" w:rsidRDefault="009F47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818A6">
      <w:rPr>
        <w:noProof/>
        <w:color w:val="000000"/>
      </w:rPr>
      <w:t>1</w:t>
    </w:r>
    <w:r>
      <w:rPr>
        <w:color w:val="000000"/>
      </w:rPr>
      <w:fldChar w:fldCharType="end"/>
    </w:r>
  </w:p>
  <w:p w14:paraId="736CB5D2" w14:textId="77777777" w:rsidR="003D53F1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rPr>
        <w:rFonts w:ascii="Calibri" w:eastAsia="Calibri" w:hAnsi="Calibri" w:cs="Calibri"/>
        <w:color w:val="44546A"/>
        <w:sz w:val="15"/>
        <w:szCs w:val="15"/>
      </w:rPr>
    </w:pPr>
    <w:hyperlink r:id="rId1" w:history="1">
      <w:r w:rsidR="009F4722">
        <w:rPr>
          <w:rFonts w:ascii="Calibri" w:eastAsia="Calibri" w:hAnsi="Calibri" w:cs="Calibri"/>
          <w:color w:val="44546A"/>
          <w:sz w:val="15"/>
          <w:szCs w:val="15"/>
        </w:rPr>
        <w:t>http://erasmus-artie.eu</w:t>
      </w:r>
    </w:hyperlink>
    <w:r w:rsidR="009F4722">
      <w:rPr>
        <w:noProof/>
      </w:rPr>
      <w:drawing>
        <wp:anchor distT="0" distB="0" distL="114300" distR="114300" simplePos="0" relativeHeight="251658240" behindDoc="0" locked="0" layoutInCell="1" allowOverlap="1" wp14:anchorId="308C07EE" wp14:editId="071909C2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6" name="image1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8840D6" w14:textId="77777777" w:rsidR="003D53F1" w:rsidRDefault="003D53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color w:val="000000"/>
      </w:rPr>
    </w:pPr>
  </w:p>
  <w:p w14:paraId="022C1BDA" w14:textId="77777777" w:rsidR="003D53F1" w:rsidRDefault="003D53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C6292" w14:textId="77777777" w:rsidR="00DC4E3A" w:rsidRDefault="00DC4E3A">
      <w:r>
        <w:separator/>
      </w:r>
    </w:p>
  </w:footnote>
  <w:footnote w:type="continuationSeparator" w:id="0">
    <w:p w14:paraId="4C44E1D8" w14:textId="77777777" w:rsidR="00DC4E3A" w:rsidRDefault="00DC4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0059" w14:textId="77777777" w:rsidR="00B02127" w:rsidRDefault="00B02127" w:rsidP="00B021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7B3B41DA" w14:textId="77777777" w:rsidR="00B02127" w:rsidRDefault="00B02127" w:rsidP="00B021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2B5A3B36" w14:textId="77777777" w:rsidR="00B02127" w:rsidRPr="00BF1107" w:rsidRDefault="00B02127" w:rsidP="00B021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  <w:lang w:val="pl-PL"/>
      </w:rPr>
    </w:pPr>
    <w:r>
      <w:rPr>
        <w:b/>
        <w:noProof/>
        <w:color w:val="1F3864"/>
        <w:sz w:val="15"/>
        <w:szCs w:val="15"/>
      </w:rPr>
      <w:drawing>
        <wp:inline distT="0" distB="0" distL="0" distR="0" wp14:anchorId="28C2BB46" wp14:editId="519721EE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b/>
        <w:noProof/>
        <w:color w:val="1F3864"/>
        <w:sz w:val="15"/>
        <w:szCs w:val="15"/>
      </w:rPr>
      <w:drawing>
        <wp:inline distT="0" distB="0" distL="0" distR="0" wp14:anchorId="2DFD7576" wp14:editId="6F900D13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9E5990" w14:textId="77777777" w:rsidR="00B02127" w:rsidRPr="00655E62" w:rsidRDefault="00B02127" w:rsidP="00B02127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38DEC613" w14:textId="77777777" w:rsidR="00B02127" w:rsidRPr="00655E62" w:rsidRDefault="00B02127" w:rsidP="00B02127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55619BCC" w14:textId="77777777" w:rsidR="00B02127" w:rsidRPr="00655E62" w:rsidRDefault="00B02127" w:rsidP="00B02127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1CA2B33C" w14:textId="77777777" w:rsidR="00B02127" w:rsidRPr="00AE168B" w:rsidRDefault="00B02127" w:rsidP="00B02127">
    <w:pPr>
      <w:rPr>
        <w:lang w:val="pl-PL"/>
      </w:rPr>
    </w:pPr>
  </w:p>
  <w:p w14:paraId="1F83E696" w14:textId="77777777" w:rsidR="003D53F1" w:rsidRPr="00B02127" w:rsidRDefault="003D53F1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595"/>
    <w:multiLevelType w:val="multilevel"/>
    <w:tmpl w:val="8702D4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75355DA"/>
    <w:multiLevelType w:val="multilevel"/>
    <w:tmpl w:val="829AB7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CB02053"/>
    <w:multiLevelType w:val="multilevel"/>
    <w:tmpl w:val="752E0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A65B59"/>
    <w:multiLevelType w:val="multilevel"/>
    <w:tmpl w:val="7B5ABFA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0574CEF"/>
    <w:multiLevelType w:val="multilevel"/>
    <w:tmpl w:val="3F344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89067F7"/>
    <w:multiLevelType w:val="multilevel"/>
    <w:tmpl w:val="8C38C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229C3"/>
    <w:multiLevelType w:val="multilevel"/>
    <w:tmpl w:val="CFE414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B021D"/>
    <w:multiLevelType w:val="multilevel"/>
    <w:tmpl w:val="61DA80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7D478E5"/>
    <w:multiLevelType w:val="multilevel"/>
    <w:tmpl w:val="701A1A8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4971279"/>
    <w:multiLevelType w:val="multilevel"/>
    <w:tmpl w:val="CFB27F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33037248">
    <w:abstractNumId w:val="4"/>
  </w:num>
  <w:num w:numId="2" w16cid:durableId="52049304">
    <w:abstractNumId w:val="10"/>
  </w:num>
  <w:num w:numId="3" w16cid:durableId="619458319">
    <w:abstractNumId w:val="6"/>
  </w:num>
  <w:num w:numId="4" w16cid:durableId="1348873260">
    <w:abstractNumId w:val="0"/>
  </w:num>
  <w:num w:numId="5" w16cid:durableId="612175749">
    <w:abstractNumId w:val="3"/>
  </w:num>
  <w:num w:numId="6" w16cid:durableId="1049306869">
    <w:abstractNumId w:val="7"/>
  </w:num>
  <w:num w:numId="7" w16cid:durableId="1955819513">
    <w:abstractNumId w:val="1"/>
  </w:num>
  <w:num w:numId="8" w16cid:durableId="1060328874">
    <w:abstractNumId w:val="2"/>
  </w:num>
  <w:num w:numId="9" w16cid:durableId="713693989">
    <w:abstractNumId w:val="5"/>
  </w:num>
  <w:num w:numId="10" w16cid:durableId="477936">
    <w:abstractNumId w:val="9"/>
  </w:num>
  <w:num w:numId="11" w16cid:durableId="8974034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3F1"/>
    <w:rsid w:val="000871B5"/>
    <w:rsid w:val="000D2A49"/>
    <w:rsid w:val="000F31A4"/>
    <w:rsid w:val="001277F3"/>
    <w:rsid w:val="00152F77"/>
    <w:rsid w:val="00290D47"/>
    <w:rsid w:val="003D53F1"/>
    <w:rsid w:val="0040157C"/>
    <w:rsid w:val="00417CBB"/>
    <w:rsid w:val="00565A7D"/>
    <w:rsid w:val="0058093D"/>
    <w:rsid w:val="005818A6"/>
    <w:rsid w:val="005C4AAC"/>
    <w:rsid w:val="0099563B"/>
    <w:rsid w:val="009F4722"/>
    <w:rsid w:val="00AD58F2"/>
    <w:rsid w:val="00B02127"/>
    <w:rsid w:val="00C80EF3"/>
    <w:rsid w:val="00CF35A6"/>
    <w:rsid w:val="00DC4031"/>
    <w:rsid w:val="00DC4E3A"/>
    <w:rsid w:val="00E76109"/>
    <w:rsid w:val="00EA404C"/>
    <w:rsid w:val="00EB2ACF"/>
    <w:rsid w:val="00ED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5CD6B"/>
  <w15:docId w15:val="{A37379AC-EEB6-8B44-88FE-B1034AC3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0DF"/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Bezodstpw">
    <w:name w:val="No Spacing"/>
    <w:uiPriority w:val="1"/>
    <w:qFormat/>
    <w:rsid w:val="00B64D72"/>
    <w:rPr>
      <w:lang w:val="hr-HR" w:eastAsia="hr-HR"/>
    </w:rPr>
  </w:style>
  <w:style w:type="paragraph" w:customStyle="1" w:styleId="Razred">
    <w:name w:val="_Razred"/>
    <w:basedOn w:val="Normalny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ny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Poprawka">
    <w:name w:val="Revision"/>
    <w:hidden/>
    <w:uiPriority w:val="99"/>
    <w:semiHidden/>
    <w:rsid w:val="00837AA5"/>
    <w:rPr>
      <w:lang w:val="hr-HR"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</w:rPr>
  </w:style>
  <w:style w:type="paragraph" w:customStyle="1" w:styleId="p2">
    <w:name w:val="p2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</w:rPr>
  </w:style>
  <w:style w:type="paragraph" w:customStyle="1" w:styleId="p3">
    <w:name w:val="p3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rPr>
      <w:rFonts w:ascii="Comic Sans MS" w:eastAsia="Calibri" w:hAnsi="Comic Sans MS"/>
      <w:color w:val="12234B"/>
      <w:sz w:val="20"/>
      <w:szCs w:val="20"/>
    </w:rPr>
  </w:style>
  <w:style w:type="paragraph" w:customStyle="1" w:styleId="p6">
    <w:name w:val="p6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7">
    <w:name w:val="p7"/>
    <w:basedOn w:val="Normalny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8">
    <w:name w:val="p8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9">
    <w:name w:val="p9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0">
    <w:name w:val="p10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1">
    <w:name w:val="p11"/>
    <w:basedOn w:val="Normalny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</w:rPr>
  </w:style>
  <w:style w:type="paragraph" w:customStyle="1" w:styleId="p12">
    <w:name w:val="p12"/>
    <w:basedOn w:val="Normalny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3">
    <w:name w:val="p13"/>
    <w:basedOn w:val="Normalny"/>
    <w:rsid w:val="005B2B88"/>
    <w:rPr>
      <w:rFonts w:eastAsia="Calibri"/>
      <w:color w:val="12234B"/>
    </w:rPr>
  </w:style>
  <w:style w:type="paragraph" w:customStyle="1" w:styleId="p14">
    <w:name w:val="p14"/>
    <w:basedOn w:val="Normalny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</w:rPr>
  </w:style>
  <w:style w:type="paragraph" w:customStyle="1" w:styleId="p15">
    <w:name w:val="p15"/>
    <w:basedOn w:val="Normalny"/>
    <w:rsid w:val="005B2B88"/>
    <w:pPr>
      <w:ind w:left="1440" w:hanging="1440"/>
    </w:pPr>
    <w:rPr>
      <w:rFonts w:eastAsia="Calibri"/>
      <w:color w:val="12234B"/>
    </w:rPr>
  </w:style>
  <w:style w:type="paragraph" w:customStyle="1" w:styleId="p16">
    <w:name w:val="p16"/>
    <w:basedOn w:val="Normalny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17">
    <w:name w:val="p17"/>
    <w:basedOn w:val="Normalny"/>
    <w:rsid w:val="005B2B88"/>
    <w:rPr>
      <w:rFonts w:ascii="Arial" w:eastAsia="Calibri" w:hAnsi="Arial" w:cs="Arial"/>
      <w:color w:val="12234B"/>
    </w:rPr>
  </w:style>
  <w:style w:type="paragraph" w:customStyle="1" w:styleId="p18">
    <w:name w:val="p18"/>
    <w:basedOn w:val="Normalny"/>
    <w:rsid w:val="005B2B88"/>
    <w:rPr>
      <w:rFonts w:ascii="Times" w:eastAsia="Calibri" w:hAnsi="Times"/>
      <w:color w:val="12234B"/>
    </w:rPr>
  </w:style>
  <w:style w:type="paragraph" w:customStyle="1" w:styleId="p19">
    <w:name w:val="p19"/>
    <w:basedOn w:val="Normalny"/>
    <w:rsid w:val="005B2B88"/>
    <w:pPr>
      <w:ind w:firstLine="36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0">
    <w:name w:val="p20"/>
    <w:basedOn w:val="Normalny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1">
    <w:name w:val="p21"/>
    <w:basedOn w:val="Normalny"/>
    <w:rsid w:val="005B2B88"/>
    <w:rPr>
      <w:rFonts w:ascii="Arial" w:eastAsia="Calibri" w:hAnsi="Arial" w:cs="Arial"/>
      <w:color w:val="000080"/>
      <w:sz w:val="20"/>
      <w:szCs w:val="20"/>
    </w:rPr>
  </w:style>
  <w:style w:type="paragraph" w:customStyle="1" w:styleId="p22">
    <w:name w:val="p22"/>
    <w:basedOn w:val="Normalny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1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tmedialab.github.io/prg-extension-boilerplate/creat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achablemachine.withgoogle.com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ESXj8hZrq1GVpN3MxWjJUQR9hQ==">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779</Words>
  <Characters>4677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Bogusława Denys</cp:lastModifiedBy>
  <cp:revision>10</cp:revision>
  <dcterms:created xsi:type="dcterms:W3CDTF">2023-06-18T19:39:00Z</dcterms:created>
  <dcterms:modified xsi:type="dcterms:W3CDTF">2023-06-18T22:13:00Z</dcterms:modified>
</cp:coreProperties>
</file>