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A63" w:rsidRDefault="006B3A63">
      <w:pPr>
        <w:rPr>
          <w:b/>
          <w:color w:val="323E4F"/>
        </w:rPr>
      </w:pPr>
    </w:p>
    <w:tbl>
      <w:tblPr>
        <w:tblStyle w:val="a9"/>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6B3A63">
        <w:trPr>
          <w:cantSplit/>
          <w:trHeight w:val="270"/>
          <w:tblHeader/>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rsidR="006B3A63" w:rsidRDefault="003E2F6D">
            <w:pPr>
              <w:rPr>
                <w:b/>
                <w:color w:val="FFFFFF"/>
                <w:sz w:val="28"/>
                <w:szCs w:val="28"/>
              </w:rPr>
            </w:pPr>
            <w:r>
              <w:rPr>
                <w:rFonts w:ascii="Calibri" w:eastAsia="Calibri" w:hAnsi="Calibri" w:cs="Calibri"/>
                <w:b/>
                <w:color w:val="FFFFFF"/>
                <w:sz w:val="28"/>
                <w:szCs w:val="28"/>
              </w:rPr>
              <w:t>TEMAT</w:t>
            </w:r>
            <w:r w:rsidR="004F5FFA">
              <w:rPr>
                <w:rFonts w:ascii="Calibri" w:eastAsia="Calibri" w:hAnsi="Calibri" w:cs="Calibri"/>
                <w:b/>
                <w:color w:val="FFFFFF"/>
                <w:sz w:val="28"/>
                <w:szCs w:val="28"/>
              </w:rPr>
              <w:t>:</w:t>
            </w:r>
            <w:r w:rsidR="004F5FFA">
              <w:rPr>
                <w:b/>
                <w:color w:val="FFFFFF"/>
                <w:sz w:val="28"/>
                <w:szCs w:val="28"/>
              </w:rPr>
              <w:t xml:space="preserve"> </w:t>
            </w:r>
            <w:r w:rsidRPr="003E2F6D">
              <w:rPr>
                <w:rFonts w:ascii="Calibri" w:eastAsia="Calibri" w:hAnsi="Calibri" w:cs="Calibri"/>
                <w:b/>
                <w:color w:val="FFFFFF"/>
                <w:sz w:val="28"/>
                <w:szCs w:val="28"/>
              </w:rPr>
              <w:t>Codey Rocky jeździ bezpiecznie i odpowiedzialnie</w:t>
            </w:r>
          </w:p>
        </w:tc>
      </w:tr>
    </w:tbl>
    <w:p w:rsidR="006B3A63" w:rsidRDefault="006B3A63">
      <w:pPr>
        <w:rPr>
          <w:b/>
          <w:color w:val="323E4F"/>
        </w:rPr>
      </w:pPr>
    </w:p>
    <w:tbl>
      <w:tblPr>
        <w:tblStyle w:val="aa"/>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95"/>
        <w:gridCol w:w="3869"/>
        <w:gridCol w:w="1499"/>
        <w:gridCol w:w="1497"/>
      </w:tblGrid>
      <w:tr w:rsidR="006B3A63">
        <w:trPr>
          <w:cantSplit/>
          <w:trHeight w:val="270"/>
          <w:tblHeader/>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rsidR="006B3A63" w:rsidRDefault="003E2F6D">
            <w:pPr>
              <w:pBdr>
                <w:top w:val="nil"/>
                <w:left w:val="nil"/>
                <w:bottom w:val="nil"/>
                <w:right w:val="nil"/>
                <w:between w:val="nil"/>
              </w:pBdr>
              <w:rPr>
                <w:rFonts w:ascii="Calibri" w:eastAsia="Calibri" w:hAnsi="Calibri" w:cs="Calibri"/>
                <w:b/>
                <w:color w:val="44546A"/>
                <w:sz w:val="22"/>
                <w:szCs w:val="22"/>
              </w:rPr>
            </w:pPr>
            <w:r w:rsidRPr="00B02127">
              <w:rPr>
                <w:rFonts w:ascii="Calibri" w:eastAsia="Calibri" w:hAnsi="Calibri" w:cs="Calibri"/>
                <w:b/>
                <w:color w:val="44546A"/>
                <w:sz w:val="22"/>
                <w:szCs w:val="22"/>
              </w:rPr>
              <w:t>SCENARIUSZ LEKCJI</w:t>
            </w:r>
          </w:p>
        </w:tc>
      </w:tr>
      <w:tr w:rsidR="006B3A63">
        <w:trPr>
          <w:cantSplit/>
          <w:trHeight w:val="179"/>
          <w:tblHeader/>
        </w:trPr>
        <w:tc>
          <w:tcPr>
            <w:tcW w:w="6064" w:type="dxa"/>
            <w:gridSpan w:val="2"/>
            <w:tcBorders>
              <w:top w:val="single" w:sz="4" w:space="0" w:color="000000"/>
              <w:left w:val="single" w:sz="4" w:space="0" w:color="000000"/>
              <w:bottom w:val="single" w:sz="4" w:space="0" w:color="000000"/>
              <w:right w:val="single" w:sz="4" w:space="0" w:color="000000"/>
            </w:tcBorders>
            <w:vAlign w:val="center"/>
          </w:tcPr>
          <w:p w:rsidR="006B3A63" w:rsidRDefault="003E2F6D">
            <w:pPr>
              <w:rPr>
                <w:rFonts w:ascii="Calibri" w:eastAsia="Calibri" w:hAnsi="Calibri" w:cs="Calibri"/>
                <w:b/>
                <w:i/>
                <w:color w:val="323E4F"/>
                <w:sz w:val="20"/>
                <w:szCs w:val="20"/>
              </w:rPr>
            </w:pPr>
            <w:r>
              <w:rPr>
                <w:rFonts w:ascii="Calibri" w:eastAsia="Calibri" w:hAnsi="Calibri" w:cs="Calibri"/>
                <w:b/>
                <w:i/>
                <w:color w:val="323E4F"/>
                <w:sz w:val="20"/>
                <w:szCs w:val="20"/>
              </w:rPr>
              <w:t>Szkoła</w:t>
            </w:r>
            <w:r w:rsidR="004F5FFA">
              <w:rPr>
                <w:rFonts w:ascii="Calibri" w:eastAsia="Calibri" w:hAnsi="Calibri" w:cs="Calibri"/>
                <w:b/>
                <w:i/>
                <w:color w:val="323E4F"/>
                <w:sz w:val="20"/>
                <w:szCs w:val="20"/>
              </w:rPr>
              <w:t xml:space="preserve">: </w:t>
            </w:r>
          </w:p>
        </w:tc>
        <w:tc>
          <w:tcPr>
            <w:tcW w:w="1499" w:type="dxa"/>
            <w:tcBorders>
              <w:top w:val="single" w:sz="4" w:space="0" w:color="000000"/>
              <w:left w:val="single" w:sz="4" w:space="0" w:color="000000"/>
              <w:bottom w:val="single" w:sz="4" w:space="0" w:color="000000"/>
              <w:right w:val="nil"/>
            </w:tcBorders>
            <w:vAlign w:val="center"/>
          </w:tcPr>
          <w:p w:rsidR="006B3A63" w:rsidRDefault="003E2F6D">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Czas(minuty)</w:t>
            </w:r>
            <w:r w:rsidR="004F5FFA">
              <w:rPr>
                <w:rFonts w:ascii="Calibri" w:eastAsia="Calibri" w:hAnsi="Calibri" w:cs="Calibri"/>
                <w:b/>
                <w:i/>
                <w:color w:val="323E4F"/>
                <w:sz w:val="20"/>
                <w:szCs w:val="20"/>
              </w:rPr>
              <w:t>:</w:t>
            </w:r>
          </w:p>
        </w:tc>
        <w:tc>
          <w:tcPr>
            <w:tcW w:w="1497" w:type="dxa"/>
            <w:tcBorders>
              <w:top w:val="single" w:sz="4" w:space="0" w:color="000000"/>
              <w:left w:val="nil"/>
              <w:bottom w:val="single" w:sz="4" w:space="0" w:color="000000"/>
              <w:right w:val="single" w:sz="4" w:space="0" w:color="000000"/>
            </w:tcBorders>
            <w:vAlign w:val="center"/>
          </w:tcPr>
          <w:p w:rsidR="006B3A63" w:rsidRDefault="004F5FFA">
            <w:pPr>
              <w:jc w:val="right"/>
              <w:rPr>
                <w:rFonts w:ascii="Calibri" w:eastAsia="Calibri" w:hAnsi="Calibri" w:cs="Calibri"/>
                <w:color w:val="323E4F"/>
              </w:rPr>
            </w:pPr>
            <w:r>
              <w:rPr>
                <w:rFonts w:ascii="Calibri" w:eastAsia="Calibri" w:hAnsi="Calibri" w:cs="Calibri"/>
                <w:color w:val="323E4F"/>
              </w:rPr>
              <w:t>90</w:t>
            </w:r>
          </w:p>
        </w:tc>
      </w:tr>
      <w:tr w:rsidR="006B3A63">
        <w:trPr>
          <w:cantSplit/>
          <w:trHeight w:val="240"/>
          <w:tblHeader/>
        </w:trPr>
        <w:tc>
          <w:tcPr>
            <w:tcW w:w="2195" w:type="dxa"/>
            <w:tcBorders>
              <w:top w:val="single" w:sz="4" w:space="0" w:color="000000"/>
              <w:left w:val="single" w:sz="4" w:space="0" w:color="000000"/>
              <w:bottom w:val="single" w:sz="4" w:space="0" w:color="000000"/>
              <w:right w:val="nil"/>
            </w:tcBorders>
            <w:vAlign w:val="center"/>
          </w:tcPr>
          <w:p w:rsidR="006B3A63" w:rsidRDefault="003E2F6D">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Nauczyciel</w:t>
            </w:r>
            <w:r w:rsidR="004F5FFA">
              <w:rPr>
                <w:rFonts w:ascii="Calibri" w:eastAsia="Calibri" w:hAnsi="Calibri" w:cs="Calibri"/>
                <w:b/>
                <w:i/>
                <w:color w:val="323E4F"/>
                <w:sz w:val="20"/>
                <w:szCs w:val="20"/>
              </w:rPr>
              <w:t xml:space="preserve">: </w:t>
            </w:r>
          </w:p>
        </w:tc>
        <w:tc>
          <w:tcPr>
            <w:tcW w:w="3869" w:type="dxa"/>
            <w:tcBorders>
              <w:top w:val="single" w:sz="4" w:space="0" w:color="000000"/>
              <w:left w:val="nil"/>
              <w:bottom w:val="single" w:sz="4" w:space="0" w:color="000000"/>
              <w:right w:val="single" w:sz="4" w:space="0" w:color="000000"/>
            </w:tcBorders>
            <w:vAlign w:val="center"/>
          </w:tcPr>
          <w:p w:rsidR="006B3A63" w:rsidRDefault="006B3A63">
            <w:pPr>
              <w:rPr>
                <w:b/>
                <w:color w:val="323E4F"/>
              </w:rPr>
            </w:pPr>
          </w:p>
        </w:tc>
        <w:tc>
          <w:tcPr>
            <w:tcW w:w="1499" w:type="dxa"/>
            <w:tcBorders>
              <w:top w:val="single" w:sz="4" w:space="0" w:color="000000"/>
              <w:left w:val="single" w:sz="4" w:space="0" w:color="000000"/>
              <w:bottom w:val="single" w:sz="4" w:space="0" w:color="000000"/>
              <w:right w:val="nil"/>
            </w:tcBorders>
            <w:vAlign w:val="center"/>
          </w:tcPr>
          <w:p w:rsidR="006B3A63" w:rsidRDefault="003E2F6D">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Wiek uczniów</w:t>
            </w:r>
            <w:r w:rsidR="004F5FFA">
              <w:rPr>
                <w:rFonts w:ascii="Calibri" w:eastAsia="Calibri" w:hAnsi="Calibri" w:cs="Calibri"/>
                <w:b/>
                <w:i/>
                <w:color w:val="323E4F"/>
                <w:sz w:val="20"/>
                <w:szCs w:val="20"/>
              </w:rPr>
              <w:t>:</w:t>
            </w:r>
          </w:p>
        </w:tc>
        <w:tc>
          <w:tcPr>
            <w:tcW w:w="1497" w:type="dxa"/>
            <w:tcBorders>
              <w:top w:val="single" w:sz="4" w:space="0" w:color="000000"/>
              <w:left w:val="nil"/>
              <w:bottom w:val="single" w:sz="4" w:space="0" w:color="000000"/>
              <w:right w:val="single" w:sz="4" w:space="0" w:color="000000"/>
            </w:tcBorders>
            <w:vAlign w:val="center"/>
          </w:tcPr>
          <w:p w:rsidR="006B3A63" w:rsidRDefault="004F5FFA">
            <w:pPr>
              <w:jc w:val="right"/>
              <w:rPr>
                <w:rFonts w:ascii="Calibri" w:eastAsia="Calibri" w:hAnsi="Calibri" w:cs="Calibri"/>
                <w:color w:val="323E4F"/>
              </w:rPr>
            </w:pPr>
            <w:r>
              <w:rPr>
                <w:rFonts w:ascii="Calibri" w:eastAsia="Calibri" w:hAnsi="Calibri" w:cs="Calibri"/>
                <w:color w:val="323E4F"/>
              </w:rPr>
              <w:t>10+</w:t>
            </w:r>
          </w:p>
        </w:tc>
      </w:tr>
    </w:tbl>
    <w:p w:rsidR="006B3A63" w:rsidRDefault="006B3A63">
      <w:pPr>
        <w:rPr>
          <w:b/>
          <w:color w:val="323E4F"/>
        </w:rPr>
      </w:pPr>
    </w:p>
    <w:tbl>
      <w:tblPr>
        <w:tblStyle w:val="ab"/>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39"/>
        <w:gridCol w:w="6721"/>
      </w:tblGrid>
      <w:tr w:rsidR="006B3A63">
        <w:trPr>
          <w:cantSplit/>
          <w:trHeight w:val="213"/>
          <w:tblHeader/>
        </w:trPr>
        <w:tc>
          <w:tcPr>
            <w:tcW w:w="2339" w:type="dxa"/>
            <w:shd w:val="clear" w:color="auto" w:fill="D5DCE4"/>
            <w:vAlign w:val="center"/>
          </w:tcPr>
          <w:p w:rsidR="006B3A63" w:rsidRDefault="004F5FFA">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 xml:space="preserve"> </w:t>
            </w:r>
            <w:r w:rsidR="003E2F6D" w:rsidRPr="00B02127">
              <w:rPr>
                <w:rFonts w:ascii="Calibri" w:eastAsia="Calibri" w:hAnsi="Calibri" w:cs="Calibri"/>
                <w:b/>
                <w:i/>
                <w:color w:val="323E4F"/>
                <w:sz w:val="20"/>
                <w:szCs w:val="20"/>
              </w:rPr>
              <w:t>Zagadnienie główne</w:t>
            </w:r>
            <w:r>
              <w:rPr>
                <w:rFonts w:ascii="Calibri" w:eastAsia="Calibri" w:hAnsi="Calibri" w:cs="Calibri"/>
                <w:b/>
                <w:i/>
                <w:color w:val="323E4F"/>
                <w:sz w:val="20"/>
                <w:szCs w:val="20"/>
              </w:rPr>
              <w:t>:</w:t>
            </w:r>
          </w:p>
        </w:tc>
        <w:tc>
          <w:tcPr>
            <w:tcW w:w="6721" w:type="dxa"/>
            <w:shd w:val="clear" w:color="auto" w:fill="D5DCE4"/>
            <w:vAlign w:val="center"/>
          </w:tcPr>
          <w:p w:rsidR="006B3A63" w:rsidRDefault="003E2F6D">
            <w:pPr>
              <w:pBdr>
                <w:top w:val="nil"/>
                <w:left w:val="nil"/>
                <w:bottom w:val="nil"/>
                <w:right w:val="nil"/>
                <w:between w:val="nil"/>
              </w:pBdr>
              <w:rPr>
                <w:rFonts w:ascii="Calibri" w:eastAsia="Calibri" w:hAnsi="Calibri" w:cs="Calibri"/>
                <w:b/>
                <w:color w:val="323E4F"/>
                <w:sz w:val="22"/>
                <w:szCs w:val="22"/>
              </w:rPr>
            </w:pPr>
            <w:r w:rsidRPr="003E2F6D">
              <w:rPr>
                <w:rFonts w:ascii="Calibri" w:eastAsia="Calibri" w:hAnsi="Calibri" w:cs="Calibri"/>
                <w:b/>
                <w:color w:val="323E4F"/>
                <w:sz w:val="22"/>
                <w:szCs w:val="22"/>
              </w:rPr>
              <w:t>Jak Codey Rocky podejmuje decyzje</w:t>
            </w:r>
            <w:r w:rsidR="004F5FFA">
              <w:rPr>
                <w:rFonts w:ascii="Calibri" w:eastAsia="Calibri" w:hAnsi="Calibri" w:cs="Calibri"/>
                <w:b/>
                <w:color w:val="323E4F"/>
                <w:sz w:val="22"/>
                <w:szCs w:val="22"/>
              </w:rPr>
              <w:t>?</w:t>
            </w:r>
          </w:p>
        </w:tc>
      </w:tr>
    </w:tbl>
    <w:p w:rsidR="006B3A63" w:rsidRDefault="006B3A63">
      <w:pPr>
        <w:rPr>
          <w:color w:val="323E4F"/>
        </w:rPr>
      </w:pPr>
    </w:p>
    <w:tbl>
      <w:tblPr>
        <w:tblStyle w:val="ac"/>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3E2F6D">
        <w:trPr>
          <w:cantSplit/>
          <w:trHeight w:val="240"/>
          <w:tblHeader/>
        </w:trPr>
        <w:tc>
          <w:tcPr>
            <w:tcW w:w="9060" w:type="dxa"/>
            <w:tcBorders>
              <w:left w:val="single" w:sz="4" w:space="0" w:color="000000"/>
              <w:bottom w:val="nil"/>
            </w:tcBorders>
          </w:tcPr>
          <w:p w:rsidR="003E2F6D" w:rsidRDefault="003E2F6D" w:rsidP="00DF1E1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Tematyka:</w:t>
            </w:r>
          </w:p>
        </w:tc>
      </w:tr>
      <w:tr w:rsidR="003E2F6D">
        <w:trPr>
          <w:cantSplit/>
          <w:trHeight w:val="240"/>
          <w:tblHeader/>
        </w:trPr>
        <w:tc>
          <w:tcPr>
            <w:tcW w:w="9060" w:type="dxa"/>
            <w:tcBorders>
              <w:top w:val="nil"/>
              <w:left w:val="single" w:sz="4" w:space="0" w:color="000000"/>
              <w:bottom w:val="nil"/>
            </w:tcBorders>
          </w:tcPr>
          <w:p w:rsidR="003E2F6D" w:rsidRPr="00B02127" w:rsidRDefault="003E2F6D" w:rsidP="003E2F6D">
            <w:pPr>
              <w:numPr>
                <w:ilvl w:val="0"/>
                <w:numId w:val="8"/>
              </w:numPr>
              <w:pBdr>
                <w:top w:val="nil"/>
                <w:left w:val="nil"/>
                <w:bottom w:val="nil"/>
                <w:right w:val="nil"/>
                <w:between w:val="nil"/>
              </w:pBdr>
              <w:jc w:val="both"/>
              <w:rPr>
                <w:rFonts w:asciiTheme="minorHAnsi" w:hAnsiTheme="minorHAnsi" w:cstheme="minorHAnsi"/>
                <w:color w:val="323E4F" w:themeColor="text2" w:themeShade="BF"/>
                <w:sz w:val="20"/>
                <w:szCs w:val="20"/>
                <w:lang w:val="pl-PL"/>
              </w:rPr>
            </w:pPr>
            <w:r w:rsidRPr="00B02127">
              <w:rPr>
                <w:rFonts w:asciiTheme="minorHAnsi" w:hAnsiTheme="minorHAnsi" w:cstheme="minorHAnsi"/>
                <w:color w:val="323E4F" w:themeColor="text2" w:themeShade="BF"/>
                <w:sz w:val="20"/>
                <w:szCs w:val="20"/>
                <w:lang w:val="pl-PL"/>
              </w:rPr>
              <w:t>projektowanie, tworzenie i pisanie w wizualnym języku programowania: pomysły, opowiadania i rozwiązania problemów o różnej złożoności</w:t>
            </w:r>
          </w:p>
          <w:p w:rsidR="003E2F6D" w:rsidRPr="00B02127" w:rsidRDefault="003E2F6D" w:rsidP="003E2F6D">
            <w:pPr>
              <w:numPr>
                <w:ilvl w:val="0"/>
                <w:numId w:val="8"/>
              </w:numPr>
              <w:pBdr>
                <w:top w:val="nil"/>
                <w:left w:val="nil"/>
                <w:bottom w:val="nil"/>
                <w:right w:val="nil"/>
                <w:between w:val="nil"/>
              </w:pBdr>
              <w:jc w:val="both"/>
              <w:rPr>
                <w:rFonts w:asciiTheme="minorHAnsi" w:hAnsiTheme="minorHAnsi" w:cstheme="minorHAnsi"/>
                <w:color w:val="323E4F" w:themeColor="text2" w:themeShade="BF"/>
                <w:sz w:val="20"/>
                <w:szCs w:val="20"/>
              </w:rPr>
            </w:pPr>
            <w:r w:rsidRPr="00B02127">
              <w:rPr>
                <w:rFonts w:asciiTheme="minorHAnsi" w:hAnsiTheme="minorHAnsi" w:cstheme="minorHAnsi"/>
                <w:color w:val="323E4F" w:themeColor="text2" w:themeShade="BF"/>
                <w:sz w:val="20"/>
                <w:szCs w:val="20"/>
              </w:rPr>
              <w:t>eksperymentowanie z AI</w:t>
            </w:r>
          </w:p>
          <w:p w:rsidR="003E2F6D" w:rsidRDefault="003E2F6D" w:rsidP="003E2F6D">
            <w:pPr>
              <w:numPr>
                <w:ilvl w:val="0"/>
                <w:numId w:val="7"/>
              </w:numPr>
              <w:pBdr>
                <w:top w:val="nil"/>
                <w:left w:val="nil"/>
                <w:bottom w:val="nil"/>
                <w:right w:val="nil"/>
                <w:between w:val="nil"/>
              </w:pBdr>
              <w:jc w:val="both"/>
              <w:rPr>
                <w:rFonts w:ascii="Calibri" w:eastAsia="Calibri" w:hAnsi="Calibri" w:cs="Calibri"/>
                <w:color w:val="323E4F"/>
                <w:sz w:val="20"/>
                <w:szCs w:val="20"/>
              </w:rPr>
            </w:pPr>
            <w:r w:rsidRPr="00B02127">
              <w:rPr>
                <w:rFonts w:asciiTheme="minorHAnsi" w:hAnsiTheme="minorHAnsi" w:cstheme="minorHAnsi"/>
                <w:color w:val="323E4F" w:themeColor="text2" w:themeShade="BF"/>
                <w:sz w:val="20"/>
                <w:szCs w:val="20"/>
              </w:rPr>
              <w:t>cywilizacyjne implikacje sztucznej inteligencji</w:t>
            </w:r>
          </w:p>
        </w:tc>
      </w:tr>
      <w:tr w:rsidR="003E2F6D">
        <w:trPr>
          <w:cantSplit/>
          <w:trHeight w:val="240"/>
          <w:tblHeader/>
        </w:trPr>
        <w:tc>
          <w:tcPr>
            <w:tcW w:w="9060" w:type="dxa"/>
            <w:tcBorders>
              <w:top w:val="nil"/>
              <w:left w:val="single" w:sz="4" w:space="0" w:color="000000"/>
              <w:bottom w:val="nil"/>
            </w:tcBorders>
          </w:tcPr>
          <w:p w:rsidR="003E2F6D" w:rsidRDefault="003E2F6D" w:rsidP="00DF1E1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Cele:</w:t>
            </w:r>
          </w:p>
        </w:tc>
      </w:tr>
      <w:tr w:rsidR="006B3A63">
        <w:trPr>
          <w:cantSplit/>
          <w:trHeight w:val="243"/>
          <w:tblHeader/>
        </w:trPr>
        <w:tc>
          <w:tcPr>
            <w:tcW w:w="9060" w:type="dxa"/>
            <w:tcBorders>
              <w:top w:val="nil"/>
              <w:left w:val="single" w:sz="4" w:space="0" w:color="000000"/>
              <w:bottom w:val="nil"/>
            </w:tcBorders>
          </w:tcPr>
          <w:p w:rsidR="003E2F6D" w:rsidRPr="003E2F6D" w:rsidRDefault="003E2F6D" w:rsidP="003E2F6D">
            <w:pPr>
              <w:numPr>
                <w:ilvl w:val="0"/>
                <w:numId w:val="2"/>
              </w:numPr>
              <w:pBdr>
                <w:top w:val="nil"/>
                <w:left w:val="nil"/>
                <w:bottom w:val="nil"/>
                <w:right w:val="nil"/>
                <w:between w:val="nil"/>
              </w:pBdr>
              <w:jc w:val="both"/>
              <w:rPr>
                <w:rFonts w:ascii="Calibri" w:eastAsia="Calibri" w:hAnsi="Calibri" w:cs="Calibri"/>
                <w:color w:val="323E4F"/>
                <w:sz w:val="20"/>
                <w:szCs w:val="20"/>
              </w:rPr>
            </w:pPr>
            <w:r w:rsidRPr="003E2F6D">
              <w:rPr>
                <w:rFonts w:ascii="Calibri" w:eastAsia="Calibri" w:hAnsi="Calibri" w:cs="Calibri"/>
                <w:color w:val="323E4F"/>
                <w:sz w:val="20"/>
                <w:szCs w:val="20"/>
              </w:rPr>
              <w:t>zrozumienie dwóch p</w:t>
            </w:r>
            <w:r w:rsidR="003B6477">
              <w:rPr>
                <w:rFonts w:ascii="Calibri" w:eastAsia="Calibri" w:hAnsi="Calibri" w:cs="Calibri"/>
                <w:color w:val="323E4F"/>
                <w:sz w:val="20"/>
                <w:szCs w:val="20"/>
              </w:rPr>
              <w:t>ojęć: warunek</w:t>
            </w:r>
            <w:r>
              <w:rPr>
                <w:rFonts w:ascii="Calibri" w:eastAsia="Calibri" w:hAnsi="Calibri" w:cs="Calibri"/>
                <w:color w:val="323E4F"/>
                <w:sz w:val="20"/>
                <w:szCs w:val="20"/>
              </w:rPr>
              <w:t xml:space="preserve"> i boolean</w:t>
            </w:r>
          </w:p>
          <w:p w:rsidR="003E2F6D" w:rsidRPr="003E2F6D" w:rsidRDefault="003E2F6D" w:rsidP="003E2F6D">
            <w:pPr>
              <w:numPr>
                <w:ilvl w:val="0"/>
                <w:numId w:val="2"/>
              </w:numPr>
              <w:pBdr>
                <w:top w:val="nil"/>
                <w:left w:val="nil"/>
                <w:bottom w:val="nil"/>
                <w:right w:val="nil"/>
                <w:between w:val="nil"/>
              </w:pBdr>
              <w:jc w:val="both"/>
              <w:rPr>
                <w:rFonts w:ascii="Calibri" w:eastAsia="Calibri" w:hAnsi="Calibri" w:cs="Calibri"/>
                <w:color w:val="323E4F"/>
                <w:sz w:val="20"/>
                <w:szCs w:val="20"/>
              </w:rPr>
            </w:pPr>
            <w:r w:rsidRPr="003E2F6D">
              <w:rPr>
                <w:rFonts w:ascii="Calibri" w:eastAsia="Calibri" w:hAnsi="Calibri" w:cs="Calibri"/>
                <w:color w:val="323E4F"/>
                <w:sz w:val="20"/>
                <w:szCs w:val="20"/>
              </w:rPr>
              <w:t>używanie bloków warunkowych do wykonywania zadań</w:t>
            </w:r>
          </w:p>
          <w:p w:rsidR="006B3A63" w:rsidRDefault="003E2F6D" w:rsidP="003E2F6D">
            <w:pPr>
              <w:numPr>
                <w:ilvl w:val="0"/>
                <w:numId w:val="2"/>
              </w:numPr>
              <w:pBdr>
                <w:top w:val="nil"/>
                <w:left w:val="nil"/>
                <w:bottom w:val="nil"/>
                <w:right w:val="nil"/>
                <w:between w:val="nil"/>
              </w:pBdr>
              <w:jc w:val="both"/>
              <w:rPr>
                <w:rFonts w:ascii="Calibri" w:eastAsia="Calibri" w:hAnsi="Calibri" w:cs="Calibri"/>
                <w:color w:val="323E4F"/>
                <w:sz w:val="20"/>
                <w:szCs w:val="20"/>
              </w:rPr>
            </w:pPr>
            <w:r>
              <w:rPr>
                <w:rFonts w:ascii="Calibri" w:eastAsia="Calibri" w:hAnsi="Calibri" w:cs="Calibri"/>
                <w:color w:val="323E4F"/>
                <w:sz w:val="20"/>
                <w:szCs w:val="20"/>
              </w:rPr>
              <w:t>identyfikowanie</w:t>
            </w:r>
            <w:r w:rsidRPr="003E2F6D">
              <w:rPr>
                <w:rFonts w:ascii="Calibri" w:eastAsia="Calibri" w:hAnsi="Calibri" w:cs="Calibri"/>
                <w:color w:val="323E4F"/>
                <w:sz w:val="20"/>
                <w:szCs w:val="20"/>
              </w:rPr>
              <w:t xml:space="preserve"> czujnik</w:t>
            </w:r>
            <w:r>
              <w:rPr>
                <w:rFonts w:ascii="Calibri" w:eastAsia="Calibri" w:hAnsi="Calibri" w:cs="Calibri"/>
                <w:color w:val="323E4F"/>
                <w:sz w:val="20"/>
                <w:szCs w:val="20"/>
              </w:rPr>
              <w:t xml:space="preserve">a koloru, czujnika </w:t>
            </w:r>
            <w:r w:rsidRPr="003E2F6D">
              <w:rPr>
                <w:rFonts w:ascii="Calibri" w:eastAsia="Calibri" w:hAnsi="Calibri" w:cs="Calibri"/>
                <w:color w:val="323E4F"/>
                <w:sz w:val="20"/>
                <w:szCs w:val="20"/>
              </w:rPr>
              <w:t>światła i czujnik</w:t>
            </w:r>
            <w:r>
              <w:rPr>
                <w:rFonts w:ascii="Calibri" w:eastAsia="Calibri" w:hAnsi="Calibri" w:cs="Calibri"/>
                <w:color w:val="323E4F"/>
                <w:sz w:val="20"/>
                <w:szCs w:val="20"/>
              </w:rPr>
              <w:t>a zbliżeniowego</w:t>
            </w:r>
            <w:r w:rsidRPr="003E2F6D">
              <w:rPr>
                <w:rFonts w:ascii="Calibri" w:eastAsia="Calibri" w:hAnsi="Calibri" w:cs="Calibri"/>
                <w:color w:val="323E4F"/>
                <w:sz w:val="20"/>
                <w:szCs w:val="20"/>
              </w:rPr>
              <w:t xml:space="preserve"> IR</w:t>
            </w:r>
          </w:p>
        </w:tc>
      </w:tr>
      <w:tr w:rsidR="006B3A63">
        <w:trPr>
          <w:cantSplit/>
          <w:trHeight w:val="70"/>
          <w:tblHeader/>
        </w:trPr>
        <w:tc>
          <w:tcPr>
            <w:tcW w:w="9060" w:type="dxa"/>
            <w:tcBorders>
              <w:top w:val="nil"/>
              <w:left w:val="single" w:sz="4" w:space="0" w:color="000000"/>
              <w:bottom w:val="nil"/>
            </w:tcBorders>
            <w:shd w:val="clear" w:color="auto" w:fill="auto"/>
          </w:tcPr>
          <w:p w:rsidR="006B3A63" w:rsidRDefault="003E2F6D">
            <w:pPr>
              <w:pBdr>
                <w:top w:val="nil"/>
                <w:left w:val="nil"/>
                <w:bottom w:val="nil"/>
                <w:right w:val="nil"/>
                <w:between w:val="nil"/>
              </w:pBdr>
              <w:jc w:val="both"/>
              <w:rPr>
                <w:rFonts w:ascii="Calibri" w:eastAsia="Calibri" w:hAnsi="Calibri" w:cs="Calibri"/>
                <w:b/>
                <w:i/>
                <w:color w:val="323E4F"/>
                <w:sz w:val="20"/>
                <w:szCs w:val="20"/>
              </w:rPr>
            </w:pPr>
            <w:r w:rsidRPr="00B02127">
              <w:rPr>
                <w:rFonts w:ascii="Calibri" w:eastAsia="Calibri" w:hAnsi="Calibri" w:cs="Calibri"/>
                <w:b/>
                <w:i/>
                <w:color w:val="323E4F"/>
                <w:sz w:val="20"/>
                <w:szCs w:val="20"/>
              </w:rPr>
              <w:t>Oczekiwane efekty</w:t>
            </w:r>
            <w:r w:rsidR="004F5FFA">
              <w:rPr>
                <w:rFonts w:ascii="Calibri" w:eastAsia="Calibri" w:hAnsi="Calibri" w:cs="Calibri"/>
                <w:b/>
                <w:i/>
                <w:color w:val="323E4F"/>
                <w:sz w:val="20"/>
                <w:szCs w:val="20"/>
              </w:rPr>
              <w:t>:</w:t>
            </w:r>
          </w:p>
        </w:tc>
      </w:tr>
      <w:tr w:rsidR="006B3A63">
        <w:trPr>
          <w:cantSplit/>
          <w:trHeight w:val="244"/>
          <w:tblHeader/>
        </w:trPr>
        <w:tc>
          <w:tcPr>
            <w:tcW w:w="9060" w:type="dxa"/>
            <w:tcBorders>
              <w:top w:val="nil"/>
              <w:left w:val="single" w:sz="4" w:space="0" w:color="000000"/>
              <w:bottom w:val="nil"/>
            </w:tcBorders>
            <w:shd w:val="clear" w:color="auto" w:fill="auto"/>
          </w:tcPr>
          <w:p w:rsidR="006B3A63" w:rsidRDefault="003E2F6D">
            <w:pPr>
              <w:numPr>
                <w:ilvl w:val="0"/>
                <w:numId w:val="2"/>
              </w:numPr>
              <w:pBdr>
                <w:top w:val="nil"/>
                <w:left w:val="nil"/>
                <w:bottom w:val="nil"/>
                <w:right w:val="nil"/>
                <w:between w:val="nil"/>
              </w:pBdr>
              <w:jc w:val="both"/>
              <w:rPr>
                <w:rFonts w:ascii="Calibri" w:eastAsia="Calibri" w:hAnsi="Calibri" w:cs="Calibri"/>
                <w:color w:val="323E4F"/>
                <w:sz w:val="20"/>
                <w:szCs w:val="20"/>
              </w:rPr>
            </w:pPr>
            <w:r w:rsidRPr="003E2F6D">
              <w:rPr>
                <w:rFonts w:ascii="Calibri" w:eastAsia="Calibri" w:hAnsi="Calibri" w:cs="Calibri"/>
                <w:color w:val="323E4F"/>
                <w:sz w:val="20"/>
                <w:szCs w:val="20"/>
              </w:rPr>
              <w:t>projektowanie, tworzenie i testowanie prostego programu w środowisku graficznym do tworzenia animacji</w:t>
            </w:r>
          </w:p>
        </w:tc>
      </w:tr>
      <w:tr w:rsidR="003E2F6D">
        <w:trPr>
          <w:cantSplit/>
          <w:trHeight w:val="226"/>
          <w:tblHeader/>
        </w:trPr>
        <w:tc>
          <w:tcPr>
            <w:tcW w:w="9060" w:type="dxa"/>
            <w:tcBorders>
              <w:top w:val="nil"/>
              <w:left w:val="single" w:sz="4" w:space="0" w:color="000000"/>
              <w:bottom w:val="nil"/>
            </w:tcBorders>
          </w:tcPr>
          <w:p w:rsidR="003E2F6D" w:rsidRPr="00B02127" w:rsidRDefault="003E2F6D" w:rsidP="00DF1E13">
            <w:pPr>
              <w:pBdr>
                <w:top w:val="nil"/>
                <w:left w:val="nil"/>
                <w:bottom w:val="nil"/>
                <w:right w:val="nil"/>
                <w:between w:val="nil"/>
              </w:pBdr>
              <w:rPr>
                <w:rFonts w:asciiTheme="minorHAnsi" w:eastAsia="Calibri" w:hAnsiTheme="minorHAnsi" w:cstheme="minorHAnsi"/>
                <w:b/>
                <w:i/>
                <w:color w:val="323E4F" w:themeColor="text2" w:themeShade="BF"/>
                <w:sz w:val="20"/>
                <w:szCs w:val="20"/>
              </w:rPr>
            </w:pPr>
            <w:r w:rsidRPr="00B02127">
              <w:rPr>
                <w:rFonts w:asciiTheme="minorHAnsi" w:eastAsia="Calibri" w:hAnsiTheme="minorHAnsi" w:cstheme="minorHAnsi"/>
                <w:b/>
                <w:i/>
                <w:color w:val="323E4F" w:themeColor="text2" w:themeShade="BF"/>
                <w:sz w:val="20"/>
                <w:szCs w:val="20"/>
              </w:rPr>
              <w:t>Formy pracy:</w:t>
            </w:r>
          </w:p>
          <w:p w:rsidR="003E2F6D" w:rsidRPr="00B02127" w:rsidRDefault="003E2F6D" w:rsidP="00DF1E13">
            <w:pPr>
              <w:pBdr>
                <w:top w:val="nil"/>
                <w:left w:val="nil"/>
                <w:bottom w:val="nil"/>
                <w:right w:val="nil"/>
                <w:between w:val="nil"/>
              </w:pBdr>
              <w:rPr>
                <w:rFonts w:asciiTheme="minorHAnsi" w:eastAsia="Calibri" w:hAnsiTheme="minorHAnsi" w:cstheme="minorHAnsi"/>
                <w:b/>
                <w:i/>
                <w:color w:val="323E4F" w:themeColor="text2" w:themeShade="BF"/>
                <w:sz w:val="20"/>
                <w:szCs w:val="20"/>
              </w:rPr>
            </w:pPr>
          </w:p>
          <w:p w:rsidR="003E2F6D" w:rsidRPr="00B02127" w:rsidRDefault="003E2F6D" w:rsidP="003E2F6D">
            <w:pPr>
              <w:pStyle w:val="Akapitzlist"/>
              <w:numPr>
                <w:ilvl w:val="0"/>
                <w:numId w:val="9"/>
              </w:numPr>
              <w:pBdr>
                <w:top w:val="nil"/>
                <w:left w:val="nil"/>
                <w:bottom w:val="nil"/>
                <w:right w:val="nil"/>
                <w:between w:val="nil"/>
              </w:pBdr>
              <w:rPr>
                <w:rFonts w:asciiTheme="minorHAnsi" w:eastAsia="Calibri" w:hAnsiTheme="minorHAnsi" w:cstheme="minorHAnsi"/>
                <w:b/>
                <w:i/>
                <w:color w:val="323E4F" w:themeColor="text2" w:themeShade="BF"/>
                <w:szCs w:val="20"/>
                <w:lang w:val="pl-PL"/>
              </w:rPr>
            </w:pPr>
            <w:r w:rsidRPr="00B02127">
              <w:rPr>
                <w:rFonts w:asciiTheme="minorHAnsi" w:eastAsia="Calibri" w:hAnsiTheme="minorHAnsi" w:cstheme="minorHAnsi"/>
                <w:color w:val="323E4F" w:themeColor="text2" w:themeShade="BF"/>
                <w:szCs w:val="20"/>
                <w:lang w:val="pl-PL"/>
              </w:rPr>
              <w:t>praca indywidualna, praca w parach, praca w grupach</w:t>
            </w:r>
          </w:p>
          <w:p w:rsidR="003E2F6D" w:rsidRPr="00B02127" w:rsidRDefault="003E2F6D" w:rsidP="00DF1E13">
            <w:pPr>
              <w:pStyle w:val="Akapitzlist"/>
              <w:pBdr>
                <w:top w:val="nil"/>
                <w:left w:val="nil"/>
                <w:bottom w:val="nil"/>
                <w:right w:val="nil"/>
                <w:between w:val="nil"/>
              </w:pBdr>
              <w:rPr>
                <w:rFonts w:asciiTheme="minorHAnsi" w:eastAsia="Calibri" w:hAnsiTheme="minorHAnsi" w:cstheme="minorHAnsi"/>
                <w:b/>
                <w:i/>
                <w:color w:val="323E4F" w:themeColor="text2" w:themeShade="BF"/>
                <w:szCs w:val="20"/>
                <w:lang w:val="pl-PL"/>
              </w:rPr>
            </w:pPr>
          </w:p>
          <w:p w:rsidR="003E2F6D" w:rsidRDefault="003E2F6D" w:rsidP="00DF1E13">
            <w:pPr>
              <w:pBdr>
                <w:top w:val="nil"/>
                <w:left w:val="nil"/>
                <w:bottom w:val="nil"/>
                <w:right w:val="nil"/>
                <w:between w:val="nil"/>
              </w:pBdr>
              <w:jc w:val="both"/>
              <w:rPr>
                <w:rFonts w:ascii="Calibri" w:eastAsia="Calibri" w:hAnsi="Calibri" w:cs="Calibri"/>
                <w:b/>
                <w:i/>
                <w:color w:val="323E4F"/>
                <w:sz w:val="20"/>
                <w:szCs w:val="20"/>
              </w:rPr>
            </w:pPr>
            <w:r w:rsidRPr="00B02127">
              <w:rPr>
                <w:rFonts w:asciiTheme="minorHAnsi" w:eastAsia="Calibri" w:hAnsiTheme="minorHAnsi" w:cstheme="minorHAnsi"/>
                <w:b/>
                <w:i/>
                <w:color w:val="323E4F" w:themeColor="text2" w:themeShade="BF"/>
                <w:sz w:val="20"/>
                <w:szCs w:val="20"/>
              </w:rPr>
              <w:t>Metody:</w:t>
            </w:r>
          </w:p>
        </w:tc>
      </w:tr>
      <w:tr w:rsidR="003E2F6D">
        <w:trPr>
          <w:cantSplit/>
          <w:trHeight w:val="80"/>
          <w:tblHeader/>
        </w:trPr>
        <w:tc>
          <w:tcPr>
            <w:tcW w:w="9060" w:type="dxa"/>
            <w:tcBorders>
              <w:top w:val="nil"/>
              <w:left w:val="single" w:sz="4" w:space="0" w:color="000000"/>
            </w:tcBorders>
          </w:tcPr>
          <w:p w:rsidR="003E2F6D" w:rsidRPr="008A619A" w:rsidRDefault="003E2F6D" w:rsidP="003E2F6D">
            <w:pPr>
              <w:pStyle w:val="Akapitzlist"/>
              <w:numPr>
                <w:ilvl w:val="0"/>
                <w:numId w:val="10"/>
              </w:numPr>
              <w:pBdr>
                <w:top w:val="nil"/>
                <w:left w:val="nil"/>
                <w:bottom w:val="nil"/>
                <w:right w:val="nil"/>
                <w:between w:val="nil"/>
              </w:pBdr>
              <w:rPr>
                <w:rFonts w:eastAsia="Calibri" w:cs="Calibri"/>
                <w:color w:val="323E4F"/>
                <w:szCs w:val="20"/>
              </w:rPr>
            </w:pPr>
            <w:r w:rsidRPr="008A619A">
              <w:rPr>
                <w:rFonts w:asciiTheme="minorHAnsi" w:eastAsia="Calibri" w:hAnsiTheme="minorHAnsi" w:cstheme="minorHAnsi"/>
                <w:color w:val="323E4F" w:themeColor="text2" w:themeShade="BF"/>
                <w:szCs w:val="20"/>
                <w:lang w:val="pl-PL"/>
              </w:rPr>
              <w:t>prezentacja, dyskusja, ćwiczenia interaktywne</w:t>
            </w:r>
          </w:p>
        </w:tc>
      </w:tr>
    </w:tbl>
    <w:p w:rsidR="006B3A63" w:rsidRDefault="006B3A63"/>
    <w:tbl>
      <w:tblPr>
        <w:tblStyle w:val="ad"/>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951"/>
      </w:tblGrid>
      <w:tr w:rsidR="003B6477">
        <w:trPr>
          <w:cantSplit/>
          <w:trHeight w:val="287"/>
          <w:tblHeader/>
        </w:trPr>
        <w:tc>
          <w:tcPr>
            <w:tcW w:w="8951" w:type="dxa"/>
            <w:shd w:val="clear" w:color="auto" w:fill="ACB9CA"/>
            <w:vAlign w:val="center"/>
          </w:tcPr>
          <w:p w:rsidR="003B6477" w:rsidRDefault="003B6477" w:rsidP="00DF1E13">
            <w:pPr>
              <w:jc w:val="center"/>
              <w:rPr>
                <w:b/>
                <w:color w:val="FFFFFF"/>
              </w:rPr>
            </w:pPr>
            <w:r w:rsidRPr="0099563B">
              <w:rPr>
                <w:rFonts w:asciiTheme="minorHAnsi" w:hAnsiTheme="minorHAnsi" w:cstheme="minorHAnsi"/>
                <w:b/>
                <w:color w:val="FFFFFF"/>
              </w:rPr>
              <w:t>TOK LEKCJI</w:t>
            </w:r>
          </w:p>
        </w:tc>
      </w:tr>
      <w:tr w:rsidR="003B6477">
        <w:trPr>
          <w:cantSplit/>
          <w:trHeight w:val="190"/>
          <w:tblHeader/>
        </w:trPr>
        <w:tc>
          <w:tcPr>
            <w:tcW w:w="8951" w:type="dxa"/>
            <w:vAlign w:val="center"/>
          </w:tcPr>
          <w:p w:rsidR="003B6477" w:rsidRDefault="003B6477" w:rsidP="00DF1E13">
            <w:pPr>
              <w:pBdr>
                <w:top w:val="nil"/>
                <w:left w:val="nil"/>
                <w:bottom w:val="nil"/>
                <w:right w:val="nil"/>
                <w:between w:val="nil"/>
              </w:pBdr>
              <w:jc w:val="center"/>
              <w:rPr>
                <w:rFonts w:ascii="Calibri" w:eastAsia="Calibri" w:hAnsi="Calibri" w:cs="Calibri"/>
                <w:b/>
                <w:color w:val="323E4F"/>
                <w:sz w:val="20"/>
                <w:szCs w:val="20"/>
              </w:rPr>
            </w:pPr>
            <w:r w:rsidRPr="0099563B">
              <w:rPr>
                <w:rFonts w:ascii="Calibri" w:eastAsia="Calibri" w:hAnsi="Calibri" w:cs="Calibri"/>
                <w:b/>
                <w:color w:val="323E4F"/>
                <w:sz w:val="20"/>
                <w:szCs w:val="20"/>
              </w:rPr>
              <w:t>Przebieg zajęć</w:t>
            </w:r>
          </w:p>
        </w:tc>
      </w:tr>
      <w:tr w:rsidR="003B6477">
        <w:trPr>
          <w:cantSplit/>
          <w:trHeight w:val="417"/>
          <w:tblHeader/>
        </w:trPr>
        <w:tc>
          <w:tcPr>
            <w:tcW w:w="8951" w:type="dxa"/>
            <w:tcBorders>
              <w:bottom w:val="nil"/>
            </w:tcBorders>
            <w:vAlign w:val="center"/>
          </w:tcPr>
          <w:p w:rsidR="003B6477" w:rsidRDefault="003B6477" w:rsidP="00DF1E13">
            <w:pPr>
              <w:jc w:val="center"/>
              <w:rPr>
                <w:rFonts w:ascii="Calibri" w:eastAsia="Calibri" w:hAnsi="Calibri" w:cs="Calibri"/>
                <w:b/>
                <w:sz w:val="20"/>
                <w:szCs w:val="20"/>
              </w:rPr>
            </w:pPr>
            <w:r w:rsidRPr="0099563B">
              <w:rPr>
                <w:rFonts w:ascii="Calibri" w:eastAsia="Calibri" w:hAnsi="Calibri" w:cs="Calibri"/>
                <w:b/>
                <w:color w:val="323E4F" w:themeColor="text2" w:themeShade="BF"/>
                <w:sz w:val="20"/>
                <w:szCs w:val="20"/>
              </w:rPr>
              <w:t>WPROWADZENIE</w:t>
            </w:r>
          </w:p>
        </w:tc>
      </w:tr>
      <w:tr w:rsidR="006B3A63">
        <w:trPr>
          <w:cantSplit/>
          <w:trHeight w:val="70"/>
          <w:tblHeader/>
        </w:trPr>
        <w:tc>
          <w:tcPr>
            <w:tcW w:w="8951" w:type="dxa"/>
            <w:tcBorders>
              <w:top w:val="nil"/>
              <w:bottom w:val="single" w:sz="4" w:space="0" w:color="000000"/>
            </w:tcBorders>
          </w:tcPr>
          <w:p w:rsidR="003B6477" w:rsidRPr="003B6477" w:rsidRDefault="003B6477" w:rsidP="003B6477">
            <w:pPr>
              <w:jc w:val="both"/>
              <w:rPr>
                <w:rFonts w:ascii="Calibri" w:eastAsia="Calibri" w:hAnsi="Calibri" w:cs="Calibri"/>
                <w:color w:val="44546A"/>
                <w:sz w:val="20"/>
                <w:szCs w:val="20"/>
              </w:rPr>
            </w:pPr>
            <w:r w:rsidRPr="003B6477">
              <w:rPr>
                <w:rFonts w:ascii="Calibri" w:eastAsia="Calibri" w:hAnsi="Calibri" w:cs="Calibri"/>
                <w:color w:val="44546A"/>
                <w:sz w:val="20"/>
                <w:szCs w:val="20"/>
              </w:rPr>
              <w:lastRenderedPageBreak/>
              <w:t>Nauczyciel rozpoczyna dyskusję:</w:t>
            </w:r>
          </w:p>
          <w:p w:rsidR="003B6477" w:rsidRPr="003B6477" w:rsidRDefault="003B6477" w:rsidP="003B6477">
            <w:pPr>
              <w:jc w:val="both"/>
              <w:rPr>
                <w:rFonts w:ascii="Calibri" w:eastAsia="Calibri" w:hAnsi="Calibri" w:cs="Calibri"/>
                <w:color w:val="44546A"/>
                <w:sz w:val="20"/>
                <w:szCs w:val="20"/>
              </w:rPr>
            </w:pPr>
            <w:r w:rsidRPr="003B6477">
              <w:rPr>
                <w:rFonts w:ascii="Calibri" w:eastAsia="Calibri" w:hAnsi="Calibri" w:cs="Calibri"/>
                <w:color w:val="44546A"/>
                <w:sz w:val="20"/>
                <w:szCs w:val="20"/>
              </w:rPr>
              <w:t>Co to jest warunek?</w:t>
            </w:r>
          </w:p>
          <w:p w:rsidR="003B6477" w:rsidRPr="003B6477" w:rsidRDefault="003B6477" w:rsidP="003B6477">
            <w:pPr>
              <w:jc w:val="both"/>
              <w:rPr>
                <w:rFonts w:ascii="Calibri" w:eastAsia="Calibri" w:hAnsi="Calibri" w:cs="Calibri"/>
                <w:color w:val="44546A"/>
                <w:sz w:val="20"/>
                <w:szCs w:val="20"/>
              </w:rPr>
            </w:pPr>
            <w:r w:rsidRPr="003B6477">
              <w:rPr>
                <w:rFonts w:ascii="Calibri" w:eastAsia="Calibri" w:hAnsi="Calibri" w:cs="Calibri"/>
                <w:color w:val="44546A"/>
                <w:sz w:val="20"/>
                <w:szCs w:val="20"/>
              </w:rPr>
              <w:t>Czy podejmujemy decyzje w życiu codziennym?</w:t>
            </w:r>
          </w:p>
          <w:p w:rsidR="003B6477" w:rsidRPr="003B6477" w:rsidRDefault="003B6477" w:rsidP="003B6477">
            <w:pPr>
              <w:jc w:val="both"/>
              <w:rPr>
                <w:rFonts w:ascii="Calibri" w:eastAsia="Calibri" w:hAnsi="Calibri" w:cs="Calibri"/>
                <w:color w:val="44546A"/>
                <w:sz w:val="20"/>
                <w:szCs w:val="20"/>
              </w:rPr>
            </w:pPr>
            <w:r w:rsidRPr="003B6477">
              <w:rPr>
                <w:rFonts w:ascii="Calibri" w:eastAsia="Calibri" w:hAnsi="Calibri" w:cs="Calibri"/>
                <w:color w:val="44546A"/>
                <w:sz w:val="20"/>
                <w:szCs w:val="20"/>
              </w:rPr>
              <w:t>Jaki</w:t>
            </w:r>
            <w:r>
              <w:rPr>
                <w:rFonts w:ascii="Calibri" w:eastAsia="Calibri" w:hAnsi="Calibri" w:cs="Calibri"/>
                <w:color w:val="44546A"/>
                <w:sz w:val="20"/>
                <w:szCs w:val="20"/>
              </w:rPr>
              <w:t>ego</w:t>
            </w:r>
            <w:r w:rsidRPr="003B6477">
              <w:rPr>
                <w:rFonts w:ascii="Calibri" w:eastAsia="Calibri" w:hAnsi="Calibri" w:cs="Calibri"/>
                <w:color w:val="44546A"/>
                <w:sz w:val="20"/>
                <w:szCs w:val="20"/>
              </w:rPr>
              <w:t xml:space="preserve"> rodzaj</w:t>
            </w:r>
            <w:r>
              <w:rPr>
                <w:rFonts w:ascii="Calibri" w:eastAsia="Calibri" w:hAnsi="Calibri" w:cs="Calibri"/>
                <w:color w:val="44546A"/>
                <w:sz w:val="20"/>
                <w:szCs w:val="20"/>
              </w:rPr>
              <w:t>u</w:t>
            </w:r>
            <w:r w:rsidRPr="003B6477">
              <w:rPr>
                <w:rFonts w:ascii="Calibri" w:eastAsia="Calibri" w:hAnsi="Calibri" w:cs="Calibri"/>
                <w:color w:val="44546A"/>
                <w:sz w:val="20"/>
                <w:szCs w:val="20"/>
              </w:rPr>
              <w:t>?</w:t>
            </w:r>
          </w:p>
          <w:p w:rsidR="003B6477" w:rsidRPr="003B6477" w:rsidRDefault="003B6477" w:rsidP="003B6477">
            <w:pPr>
              <w:jc w:val="both"/>
              <w:rPr>
                <w:rFonts w:ascii="Calibri" w:eastAsia="Calibri" w:hAnsi="Calibri" w:cs="Calibri"/>
                <w:color w:val="44546A"/>
                <w:sz w:val="20"/>
                <w:szCs w:val="20"/>
              </w:rPr>
            </w:pPr>
            <w:r w:rsidRPr="003B6477">
              <w:rPr>
                <w:rFonts w:ascii="Calibri" w:eastAsia="Calibri" w:hAnsi="Calibri" w:cs="Calibri"/>
                <w:color w:val="44546A"/>
                <w:sz w:val="20"/>
                <w:szCs w:val="20"/>
              </w:rPr>
              <w:t>Przykładowe odpowiedzi:</w:t>
            </w:r>
          </w:p>
          <w:p w:rsidR="006B3A63" w:rsidRDefault="003B6477" w:rsidP="003B6477">
            <w:pPr>
              <w:jc w:val="both"/>
              <w:rPr>
                <w:rFonts w:ascii="Calibri" w:eastAsia="Calibri" w:hAnsi="Calibri" w:cs="Calibri"/>
                <w:color w:val="44546A"/>
                <w:sz w:val="20"/>
                <w:szCs w:val="20"/>
              </w:rPr>
            </w:pPr>
            <w:r w:rsidRPr="003B6477">
              <w:rPr>
                <w:rFonts w:ascii="Calibri" w:eastAsia="Calibri" w:hAnsi="Calibri" w:cs="Calibri"/>
                <w:color w:val="44546A"/>
                <w:sz w:val="20"/>
                <w:szCs w:val="20"/>
              </w:rPr>
              <w:t>Każdego dnia podejmujemy decyzje o tym, w co się ubierzemy: lżejsze lub cieplejsze ubrania. Decyzje podejmujemy w zależności od warunków pogodowych.</w:t>
            </w:r>
          </w:p>
          <w:p w:rsidR="003B6477" w:rsidRDefault="003B6477" w:rsidP="003B6477">
            <w:pPr>
              <w:jc w:val="both"/>
              <w:rPr>
                <w:rFonts w:ascii="Calibri" w:eastAsia="Calibri" w:hAnsi="Calibri" w:cs="Calibri"/>
                <w:color w:val="44546A"/>
                <w:sz w:val="20"/>
                <w:szCs w:val="20"/>
              </w:rPr>
            </w:pPr>
          </w:p>
          <w:p w:rsidR="003B6477" w:rsidRPr="003B6477" w:rsidRDefault="003B6477" w:rsidP="003B6477">
            <w:pPr>
              <w:jc w:val="both"/>
              <w:rPr>
                <w:rFonts w:ascii="Calibri" w:eastAsia="Calibri" w:hAnsi="Calibri" w:cs="Calibri"/>
                <w:color w:val="44546A"/>
                <w:sz w:val="20"/>
                <w:szCs w:val="20"/>
              </w:rPr>
            </w:pPr>
            <w:r w:rsidRPr="003B6477">
              <w:rPr>
                <w:rFonts w:ascii="Calibri" w:eastAsia="Calibri" w:hAnsi="Calibri" w:cs="Calibri"/>
                <w:color w:val="44546A"/>
                <w:sz w:val="20"/>
                <w:szCs w:val="20"/>
              </w:rPr>
              <w:t>Czy roboty mogą podejmować decyzje?</w:t>
            </w:r>
          </w:p>
          <w:p w:rsidR="006B3A63" w:rsidRDefault="003B6477" w:rsidP="003B6477">
            <w:pPr>
              <w:pBdr>
                <w:top w:val="nil"/>
                <w:left w:val="nil"/>
                <w:bottom w:val="nil"/>
                <w:right w:val="nil"/>
                <w:between w:val="nil"/>
              </w:pBdr>
              <w:rPr>
                <w:rFonts w:ascii="Calibri" w:eastAsia="Calibri" w:hAnsi="Calibri" w:cs="Calibri"/>
                <w:color w:val="44546A"/>
                <w:sz w:val="20"/>
                <w:szCs w:val="20"/>
              </w:rPr>
            </w:pPr>
            <w:r w:rsidRPr="003B6477">
              <w:rPr>
                <w:rFonts w:ascii="Calibri" w:eastAsia="Calibri" w:hAnsi="Calibri" w:cs="Calibri"/>
                <w:color w:val="44546A"/>
                <w:sz w:val="20"/>
                <w:szCs w:val="20"/>
              </w:rPr>
              <w:t>Czy roboty widzą i czują otaczające je środowisko?</w:t>
            </w:r>
          </w:p>
          <w:p w:rsidR="003B6477" w:rsidRDefault="003B6477" w:rsidP="003B6477">
            <w:pPr>
              <w:pBdr>
                <w:top w:val="nil"/>
                <w:left w:val="nil"/>
                <w:bottom w:val="nil"/>
                <w:right w:val="nil"/>
                <w:between w:val="nil"/>
              </w:pBdr>
              <w:rPr>
                <w:rFonts w:ascii="Calibri" w:eastAsia="Calibri" w:hAnsi="Calibri" w:cs="Calibri"/>
                <w:color w:val="44546A"/>
                <w:sz w:val="20"/>
                <w:szCs w:val="20"/>
              </w:rPr>
            </w:pPr>
          </w:p>
          <w:p w:rsidR="003B6477" w:rsidRDefault="003B6477">
            <w:pPr>
              <w:rPr>
                <w:rFonts w:ascii="Calibri" w:eastAsia="Calibri" w:hAnsi="Calibri" w:cs="Calibri"/>
                <w:color w:val="44546A"/>
                <w:sz w:val="20"/>
                <w:szCs w:val="20"/>
              </w:rPr>
            </w:pPr>
            <w:r w:rsidRPr="0099563B">
              <w:rPr>
                <w:rFonts w:ascii="Calibri" w:eastAsia="Calibri" w:hAnsi="Calibri" w:cs="Calibri"/>
                <w:b/>
                <w:color w:val="44546A"/>
                <w:sz w:val="20"/>
                <w:szCs w:val="20"/>
                <w:lang w:val="pl-PL"/>
              </w:rPr>
              <w:t>Przedstawienie celu głównego lekcji</w:t>
            </w:r>
            <w:r>
              <w:rPr>
                <w:rFonts w:ascii="Calibri" w:eastAsia="Calibri" w:hAnsi="Calibri" w:cs="Calibri"/>
                <w:color w:val="44546A"/>
                <w:sz w:val="20"/>
                <w:szCs w:val="20"/>
              </w:rPr>
              <w:t xml:space="preserve"> :</w:t>
            </w:r>
          </w:p>
          <w:p w:rsidR="006B3A63" w:rsidRDefault="003B6477">
            <w:pPr>
              <w:rPr>
                <w:rFonts w:ascii="Calibri" w:eastAsia="Calibri" w:hAnsi="Calibri" w:cs="Calibri"/>
                <w:sz w:val="20"/>
                <w:szCs w:val="20"/>
              </w:rPr>
            </w:pPr>
            <w:r w:rsidRPr="003B6477">
              <w:rPr>
                <w:rFonts w:ascii="Calibri" w:eastAsia="Calibri" w:hAnsi="Calibri" w:cs="Calibri"/>
                <w:color w:val="44546A"/>
                <w:sz w:val="20"/>
                <w:szCs w:val="20"/>
              </w:rPr>
              <w:t>Celem tej lekcji jest zrozumienie warunków, poznanie i wykorzystanie czujników Codey Rocky do wykonania zadań.</w:t>
            </w:r>
          </w:p>
        </w:tc>
      </w:tr>
      <w:tr w:rsidR="006B3A63">
        <w:trPr>
          <w:cantSplit/>
          <w:trHeight w:val="210"/>
          <w:tblHeader/>
        </w:trPr>
        <w:tc>
          <w:tcPr>
            <w:tcW w:w="8951" w:type="dxa"/>
            <w:tcBorders>
              <w:bottom w:val="nil"/>
            </w:tcBorders>
            <w:vAlign w:val="center"/>
          </w:tcPr>
          <w:p w:rsidR="006B3A63" w:rsidRDefault="003B6477">
            <w:pPr>
              <w:jc w:val="center"/>
              <w:rPr>
                <w:rFonts w:ascii="Calibri" w:eastAsia="Calibri" w:hAnsi="Calibri" w:cs="Calibri"/>
                <w:b/>
                <w:sz w:val="20"/>
                <w:szCs w:val="20"/>
              </w:rPr>
            </w:pPr>
            <w:r w:rsidRPr="0099563B">
              <w:rPr>
                <w:rFonts w:ascii="Calibri" w:eastAsia="Calibri" w:hAnsi="Calibri" w:cs="Calibri"/>
                <w:b/>
                <w:color w:val="323E4F" w:themeColor="text2" w:themeShade="BF"/>
                <w:sz w:val="20"/>
                <w:szCs w:val="20"/>
              </w:rPr>
              <w:t>CZĘŚĆ GŁÓWNA</w:t>
            </w:r>
          </w:p>
        </w:tc>
      </w:tr>
      <w:tr w:rsidR="006B3A63">
        <w:trPr>
          <w:cantSplit/>
          <w:trHeight w:val="210"/>
          <w:tblHeader/>
        </w:trPr>
        <w:tc>
          <w:tcPr>
            <w:tcW w:w="8951" w:type="dxa"/>
            <w:tcBorders>
              <w:top w:val="nil"/>
              <w:bottom w:val="single" w:sz="4" w:space="0" w:color="000000"/>
            </w:tcBorders>
          </w:tcPr>
          <w:p w:rsidR="003B6477" w:rsidRPr="003B6477" w:rsidRDefault="003B6477" w:rsidP="003B6477">
            <w:pPr>
              <w:pBdr>
                <w:top w:val="nil"/>
                <w:left w:val="nil"/>
                <w:bottom w:val="nil"/>
                <w:right w:val="nil"/>
                <w:between w:val="nil"/>
              </w:pBdr>
              <w:shd w:val="clear" w:color="auto" w:fill="FFFFFF"/>
              <w:rPr>
                <w:rFonts w:ascii="Calibri" w:eastAsia="Calibri" w:hAnsi="Calibri" w:cs="Calibri"/>
                <w:color w:val="44546A"/>
                <w:sz w:val="20"/>
                <w:szCs w:val="20"/>
              </w:rPr>
            </w:pPr>
            <w:r w:rsidRPr="003B6477">
              <w:rPr>
                <w:rFonts w:ascii="Calibri" w:eastAsia="Calibri" w:hAnsi="Calibri" w:cs="Calibri"/>
                <w:color w:val="44546A"/>
                <w:sz w:val="20"/>
                <w:szCs w:val="20"/>
              </w:rPr>
              <w:lastRenderedPageBreak/>
              <w:t>Nauczyciel wyjaśnia:</w:t>
            </w:r>
          </w:p>
          <w:p w:rsidR="003B6477" w:rsidRPr="003B6477" w:rsidRDefault="003B6477" w:rsidP="003B6477">
            <w:pPr>
              <w:pBdr>
                <w:top w:val="nil"/>
                <w:left w:val="nil"/>
                <w:bottom w:val="nil"/>
                <w:right w:val="nil"/>
                <w:between w:val="nil"/>
              </w:pBdr>
              <w:shd w:val="clear" w:color="auto" w:fill="FFFFFF"/>
              <w:rPr>
                <w:rFonts w:ascii="Calibri" w:eastAsia="Calibri" w:hAnsi="Calibri" w:cs="Calibri"/>
                <w:color w:val="44546A"/>
                <w:sz w:val="20"/>
                <w:szCs w:val="20"/>
              </w:rPr>
            </w:pPr>
            <w:r w:rsidRPr="003B6477">
              <w:rPr>
                <w:rFonts w:ascii="Calibri" w:eastAsia="Calibri" w:hAnsi="Calibri" w:cs="Calibri"/>
                <w:color w:val="44546A"/>
                <w:sz w:val="20"/>
                <w:szCs w:val="20"/>
              </w:rPr>
              <w:t>Tryb warunkowy odnosi się do instrukcji, które zależą od tego, czy coś jest prawdziwe, czy fałszywe. Instrukcja zostanie wykonana tylko wtedy, gdy instrukcja 'if' jest prawdziwa; w przeciwnym razie program pominie instrukcję. W bloku warunkowym znajduje się sześciokątny otwór, w którym należy umieścić kod warunku.</w:t>
            </w:r>
          </w:p>
          <w:p w:rsidR="006B3A63" w:rsidRDefault="003B6477" w:rsidP="003B6477">
            <w:pPr>
              <w:pBdr>
                <w:top w:val="nil"/>
                <w:left w:val="nil"/>
                <w:bottom w:val="nil"/>
                <w:right w:val="nil"/>
                <w:between w:val="nil"/>
              </w:pBdr>
              <w:shd w:val="clear" w:color="auto" w:fill="FFFFFF"/>
              <w:jc w:val="both"/>
              <w:rPr>
                <w:rFonts w:ascii="Calibri" w:eastAsia="Calibri" w:hAnsi="Calibri" w:cs="Calibri"/>
                <w:color w:val="44546A"/>
                <w:sz w:val="20"/>
                <w:szCs w:val="20"/>
              </w:rPr>
            </w:pPr>
            <w:r w:rsidRPr="003B6477">
              <w:rPr>
                <w:rFonts w:ascii="Calibri" w:eastAsia="Calibri" w:hAnsi="Calibri" w:cs="Calibri"/>
                <w:color w:val="44546A"/>
                <w:sz w:val="20"/>
                <w:szCs w:val="20"/>
              </w:rPr>
              <w:t xml:space="preserve">Sześciokątne </w:t>
            </w:r>
            <w:r>
              <w:rPr>
                <w:rFonts w:ascii="Calibri" w:eastAsia="Calibri" w:hAnsi="Calibri" w:cs="Calibri"/>
                <w:color w:val="44546A"/>
                <w:sz w:val="20"/>
                <w:szCs w:val="20"/>
              </w:rPr>
              <w:t>bloki zwracają wartości boolowskie</w:t>
            </w:r>
            <w:r w:rsidRPr="003B6477">
              <w:rPr>
                <w:rFonts w:ascii="Calibri" w:eastAsia="Calibri" w:hAnsi="Calibri" w:cs="Calibri"/>
                <w:color w:val="44546A"/>
                <w:sz w:val="20"/>
                <w:szCs w:val="20"/>
              </w:rPr>
              <w:t xml:space="preserve"> (tylko dwie możliwe wartości: pra</w:t>
            </w:r>
            <w:r>
              <w:rPr>
                <w:rFonts w:ascii="Calibri" w:eastAsia="Calibri" w:hAnsi="Calibri" w:cs="Calibri"/>
                <w:color w:val="44546A"/>
                <w:sz w:val="20"/>
                <w:szCs w:val="20"/>
              </w:rPr>
              <w:t>wda lub fałsz). Zmienna boolowska</w:t>
            </w:r>
            <w:r w:rsidRPr="003B6477">
              <w:rPr>
                <w:rFonts w:ascii="Calibri" w:eastAsia="Calibri" w:hAnsi="Calibri" w:cs="Calibri"/>
                <w:color w:val="44546A"/>
                <w:sz w:val="20"/>
                <w:szCs w:val="20"/>
              </w:rPr>
              <w:t xml:space="preserve"> ma tylko dwie wartości, 1 (prawda)</w:t>
            </w:r>
            <w:r>
              <w:rPr>
                <w:rFonts w:ascii="Calibri" w:eastAsia="Calibri" w:hAnsi="Calibri" w:cs="Calibri"/>
                <w:color w:val="44546A"/>
                <w:sz w:val="20"/>
                <w:szCs w:val="20"/>
              </w:rPr>
              <w:t xml:space="preserve"> i 0 (fałsz). Jeśli instrukcja „if” jest prawdziwa</w:t>
            </w:r>
            <w:r w:rsidRPr="003B6477">
              <w:rPr>
                <w:rFonts w:ascii="Calibri" w:eastAsia="Calibri" w:hAnsi="Calibri" w:cs="Calibri"/>
                <w:color w:val="44546A"/>
                <w:sz w:val="20"/>
                <w:szCs w:val="20"/>
              </w:rPr>
              <w:t>, zmienna boolowska zwróci wartość „true”. W przeciwnym razie zwróci wartość „false”. Dlatego bloki sześciokątne nazywamy również blokami boolowskimi.</w:t>
            </w:r>
          </w:p>
          <w:p w:rsidR="003B6477" w:rsidRDefault="003B6477" w:rsidP="003B6477">
            <w:pPr>
              <w:pBdr>
                <w:top w:val="nil"/>
                <w:left w:val="nil"/>
                <w:bottom w:val="nil"/>
                <w:right w:val="nil"/>
                <w:between w:val="nil"/>
              </w:pBdr>
              <w:shd w:val="clear" w:color="auto" w:fill="FFFFFF"/>
              <w:jc w:val="both"/>
              <w:rPr>
                <w:rFonts w:ascii="Calibri" w:eastAsia="Calibri" w:hAnsi="Calibri" w:cs="Calibri"/>
                <w:color w:val="44546A"/>
                <w:sz w:val="20"/>
                <w:szCs w:val="20"/>
              </w:rPr>
            </w:pPr>
          </w:p>
          <w:p w:rsidR="003850BF" w:rsidRPr="003850BF" w:rsidRDefault="003850BF" w:rsidP="003850BF">
            <w:pPr>
              <w:pBdr>
                <w:top w:val="nil"/>
                <w:left w:val="nil"/>
                <w:bottom w:val="nil"/>
                <w:right w:val="nil"/>
                <w:between w:val="nil"/>
              </w:pBdr>
              <w:shd w:val="clear" w:color="auto" w:fill="FFFFFF"/>
              <w:jc w:val="both"/>
              <w:rPr>
                <w:rFonts w:ascii="Calibri" w:eastAsia="Calibri" w:hAnsi="Calibri" w:cs="Calibri"/>
                <w:color w:val="44546A"/>
                <w:sz w:val="20"/>
                <w:szCs w:val="20"/>
              </w:rPr>
            </w:pPr>
            <w:r w:rsidRPr="003850BF">
              <w:rPr>
                <w:rFonts w:ascii="Calibri" w:eastAsia="Calibri" w:hAnsi="Calibri" w:cs="Calibri"/>
                <w:color w:val="44546A"/>
                <w:sz w:val="20"/>
                <w:szCs w:val="20"/>
              </w:rPr>
              <w:t>Gra: Pole warunkowe</w:t>
            </w:r>
          </w:p>
          <w:p w:rsidR="003850BF" w:rsidRPr="003850BF" w:rsidRDefault="003850BF" w:rsidP="003850BF">
            <w:pPr>
              <w:pBdr>
                <w:top w:val="nil"/>
                <w:left w:val="nil"/>
                <w:bottom w:val="nil"/>
                <w:right w:val="nil"/>
                <w:between w:val="nil"/>
              </w:pBdr>
              <w:shd w:val="clear" w:color="auto" w:fill="FFFFFF"/>
              <w:jc w:val="both"/>
              <w:rPr>
                <w:rFonts w:ascii="Calibri" w:eastAsia="Calibri" w:hAnsi="Calibri" w:cs="Calibri"/>
                <w:color w:val="44546A"/>
                <w:sz w:val="20"/>
                <w:szCs w:val="20"/>
              </w:rPr>
            </w:pPr>
            <w:r w:rsidRPr="003850BF">
              <w:rPr>
                <w:rFonts w:ascii="Calibri" w:eastAsia="Calibri" w:hAnsi="Calibri" w:cs="Calibri"/>
                <w:color w:val="44546A"/>
                <w:sz w:val="20"/>
                <w:szCs w:val="20"/>
              </w:rPr>
              <w:t>1. Nauczyciel rozda</w:t>
            </w:r>
            <w:r>
              <w:rPr>
                <w:rFonts w:ascii="Calibri" w:eastAsia="Calibri" w:hAnsi="Calibri" w:cs="Calibri"/>
                <w:color w:val="44546A"/>
                <w:sz w:val="20"/>
                <w:szCs w:val="20"/>
              </w:rPr>
              <w:t>je</w:t>
            </w:r>
            <w:r w:rsidRPr="003850BF">
              <w:rPr>
                <w:rFonts w:ascii="Calibri" w:eastAsia="Calibri" w:hAnsi="Calibri" w:cs="Calibri"/>
                <w:color w:val="44546A"/>
                <w:sz w:val="20"/>
                <w:szCs w:val="20"/>
              </w:rPr>
              <w:t xml:space="preserve"> kilka pasków papieru. Zapisz kilka instrukcji warunkowych na paskach papieru. Spraw, aby Twoje wypowiedzi były łatwe do zidentyfikowania. Oto kilka przykładów dla Ciebie: Jeśli masz długie włosy; jeśli nosisz okulary; jeśli </w:t>
            </w:r>
            <w:r>
              <w:rPr>
                <w:rFonts w:ascii="Calibri" w:eastAsia="Calibri" w:hAnsi="Calibri" w:cs="Calibri"/>
                <w:color w:val="44546A"/>
                <w:sz w:val="20"/>
                <w:szCs w:val="20"/>
              </w:rPr>
              <w:t>jesteś ubrany/ubrana na czarno; jeśli T</w:t>
            </w:r>
            <w:r w:rsidRPr="003850BF">
              <w:rPr>
                <w:rFonts w:ascii="Calibri" w:eastAsia="Calibri" w:hAnsi="Calibri" w:cs="Calibri"/>
                <w:color w:val="44546A"/>
                <w:sz w:val="20"/>
                <w:szCs w:val="20"/>
              </w:rPr>
              <w:t>woje imię zawiera literę „A”; jeśli urodziłeś</w:t>
            </w:r>
            <w:r>
              <w:rPr>
                <w:rFonts w:ascii="Calibri" w:eastAsia="Calibri" w:hAnsi="Calibri" w:cs="Calibri"/>
                <w:color w:val="44546A"/>
                <w:sz w:val="20"/>
                <w:szCs w:val="20"/>
              </w:rPr>
              <w:t>/-aś</w:t>
            </w:r>
            <w:r w:rsidRPr="003850BF">
              <w:rPr>
                <w:rFonts w:ascii="Calibri" w:eastAsia="Calibri" w:hAnsi="Calibri" w:cs="Calibri"/>
                <w:color w:val="44546A"/>
                <w:sz w:val="20"/>
                <w:szCs w:val="20"/>
              </w:rPr>
              <w:t xml:space="preserve"> się w czerwcu; jeśli ktoś podni</w:t>
            </w:r>
            <w:r>
              <w:rPr>
                <w:rFonts w:ascii="Calibri" w:eastAsia="Calibri" w:hAnsi="Calibri" w:cs="Calibri"/>
                <w:color w:val="44546A"/>
                <w:sz w:val="20"/>
                <w:szCs w:val="20"/>
              </w:rPr>
              <w:t>esie ręce. Nie staraj się, aby T</w:t>
            </w:r>
            <w:r w:rsidRPr="003850BF">
              <w:rPr>
                <w:rFonts w:ascii="Calibri" w:eastAsia="Calibri" w:hAnsi="Calibri" w:cs="Calibri"/>
                <w:color w:val="44546A"/>
                <w:sz w:val="20"/>
                <w:szCs w:val="20"/>
              </w:rPr>
              <w:t xml:space="preserve">woje stwierdzenia były trudne do zidentyfikowania (np. „jeśli jutro </w:t>
            </w:r>
            <w:r>
              <w:rPr>
                <w:rFonts w:ascii="Calibri" w:eastAsia="Calibri" w:hAnsi="Calibri" w:cs="Calibri"/>
                <w:color w:val="44546A"/>
                <w:sz w:val="20"/>
                <w:szCs w:val="20"/>
              </w:rPr>
              <w:t>będzie padać” lub „jeśli ilość T</w:t>
            </w:r>
            <w:r w:rsidRPr="003850BF">
              <w:rPr>
                <w:rFonts w:ascii="Calibri" w:eastAsia="Calibri" w:hAnsi="Calibri" w:cs="Calibri"/>
                <w:color w:val="44546A"/>
                <w:sz w:val="20"/>
                <w:szCs w:val="20"/>
              </w:rPr>
              <w:t>woich włosów jest li</w:t>
            </w:r>
            <w:r>
              <w:rPr>
                <w:rFonts w:ascii="Calibri" w:eastAsia="Calibri" w:hAnsi="Calibri" w:cs="Calibri"/>
                <w:color w:val="44546A"/>
                <w:sz w:val="20"/>
                <w:szCs w:val="20"/>
              </w:rPr>
              <w:t>czbą nieparzystą”). Zdania</w:t>
            </w:r>
            <w:r w:rsidRPr="003850BF">
              <w:rPr>
                <w:rFonts w:ascii="Calibri" w:eastAsia="Calibri" w:hAnsi="Calibri" w:cs="Calibri"/>
                <w:color w:val="44546A"/>
                <w:sz w:val="20"/>
                <w:szCs w:val="20"/>
              </w:rPr>
              <w:t xml:space="preserve"> te zostaną uznane za nieważne.</w:t>
            </w:r>
          </w:p>
          <w:p w:rsidR="003850BF" w:rsidRPr="003850BF" w:rsidRDefault="003850BF" w:rsidP="003850BF">
            <w:pPr>
              <w:pBdr>
                <w:top w:val="nil"/>
                <w:left w:val="nil"/>
                <w:bottom w:val="nil"/>
                <w:right w:val="nil"/>
                <w:between w:val="nil"/>
              </w:pBdr>
              <w:shd w:val="clear" w:color="auto" w:fill="FFFFFF"/>
              <w:jc w:val="both"/>
              <w:rPr>
                <w:rFonts w:ascii="Calibri" w:eastAsia="Calibri" w:hAnsi="Calibri" w:cs="Calibri"/>
                <w:color w:val="44546A"/>
                <w:sz w:val="20"/>
                <w:szCs w:val="20"/>
              </w:rPr>
            </w:pPr>
            <w:r w:rsidRPr="003850BF">
              <w:rPr>
                <w:rFonts w:ascii="Calibri" w:eastAsia="Calibri" w:hAnsi="Calibri" w:cs="Calibri"/>
                <w:color w:val="44546A"/>
                <w:sz w:val="20"/>
                <w:szCs w:val="20"/>
              </w:rPr>
              <w:t>2. Złóż kartkę na pół i włóż do pudełka.</w:t>
            </w:r>
          </w:p>
          <w:p w:rsidR="003850BF" w:rsidRPr="003850BF" w:rsidRDefault="003850BF" w:rsidP="003850BF">
            <w:pPr>
              <w:pBdr>
                <w:top w:val="nil"/>
                <w:left w:val="nil"/>
                <w:bottom w:val="nil"/>
                <w:right w:val="nil"/>
                <w:between w:val="nil"/>
              </w:pBdr>
              <w:shd w:val="clear" w:color="auto" w:fill="FFFFFF"/>
              <w:jc w:val="both"/>
              <w:rPr>
                <w:rFonts w:ascii="Calibri" w:eastAsia="Calibri" w:hAnsi="Calibri" w:cs="Calibri"/>
                <w:color w:val="44546A"/>
                <w:sz w:val="20"/>
                <w:szCs w:val="20"/>
              </w:rPr>
            </w:pPr>
            <w:r w:rsidRPr="003850BF">
              <w:rPr>
                <w:rFonts w:ascii="Calibri" w:eastAsia="Calibri" w:hAnsi="Calibri" w:cs="Calibri"/>
                <w:color w:val="44546A"/>
                <w:sz w:val="20"/>
                <w:szCs w:val="20"/>
              </w:rPr>
              <w:t>3. Postępuj zgodnie z instrukcjami nauczyciela i wyciągnij z pudełka pasek papieru.</w:t>
            </w:r>
            <w:r>
              <w:rPr>
                <w:rFonts w:ascii="Calibri" w:eastAsia="Calibri" w:hAnsi="Calibri" w:cs="Calibri"/>
                <w:color w:val="44546A"/>
                <w:sz w:val="20"/>
                <w:szCs w:val="20"/>
              </w:rPr>
              <w:t xml:space="preserve"> Otwórz go, przeczytaj na głos </w:t>
            </w:r>
            <w:r w:rsidRPr="003850BF">
              <w:rPr>
                <w:rFonts w:ascii="Calibri" w:eastAsia="Calibri" w:hAnsi="Calibri" w:cs="Calibri"/>
                <w:color w:val="44546A"/>
                <w:sz w:val="20"/>
                <w:szCs w:val="20"/>
              </w:rPr>
              <w:t>co jest napisane i podejmij decyzję. Jeśli zdanie warunkowe jest prawdziwe, wykona</w:t>
            </w:r>
            <w:r>
              <w:rPr>
                <w:rFonts w:ascii="Calibri" w:eastAsia="Calibri" w:hAnsi="Calibri" w:cs="Calibri"/>
                <w:color w:val="44546A"/>
                <w:sz w:val="20"/>
                <w:szCs w:val="20"/>
              </w:rPr>
              <w:t>j działanie. Jeśli jest fałszywe, pomiń je</w:t>
            </w:r>
            <w:r w:rsidRPr="003850BF">
              <w:rPr>
                <w:rFonts w:ascii="Calibri" w:eastAsia="Calibri" w:hAnsi="Calibri" w:cs="Calibri"/>
                <w:color w:val="44546A"/>
                <w:sz w:val="20"/>
                <w:szCs w:val="20"/>
              </w:rPr>
              <w:t>.</w:t>
            </w:r>
          </w:p>
          <w:p w:rsidR="006B3A63" w:rsidRDefault="003850BF" w:rsidP="003850BF">
            <w:pPr>
              <w:pBdr>
                <w:top w:val="nil"/>
                <w:left w:val="nil"/>
                <w:bottom w:val="nil"/>
                <w:right w:val="nil"/>
                <w:between w:val="nil"/>
              </w:pBdr>
              <w:shd w:val="clear" w:color="auto" w:fill="FFFFFF"/>
              <w:jc w:val="both"/>
              <w:rPr>
                <w:rFonts w:ascii="Calibri" w:eastAsia="Calibri" w:hAnsi="Calibri" w:cs="Calibri"/>
                <w:color w:val="44546A"/>
                <w:sz w:val="20"/>
                <w:szCs w:val="20"/>
              </w:rPr>
            </w:pPr>
            <w:r w:rsidRPr="003850BF">
              <w:rPr>
                <w:rFonts w:ascii="Calibri" w:eastAsia="Calibri" w:hAnsi="Calibri" w:cs="Calibri"/>
                <w:color w:val="44546A"/>
                <w:sz w:val="20"/>
                <w:szCs w:val="20"/>
              </w:rPr>
              <w:t>4. Złóż kartkę na pół i włóż z powrotem do pudełka. Wróć na swoje miejsce lub podaj pudełko następnemu uczniowi.</w:t>
            </w:r>
          </w:p>
          <w:p w:rsidR="003850BF" w:rsidRDefault="003850BF" w:rsidP="003850BF">
            <w:pPr>
              <w:pBdr>
                <w:top w:val="nil"/>
                <w:left w:val="nil"/>
                <w:bottom w:val="nil"/>
                <w:right w:val="nil"/>
                <w:between w:val="nil"/>
              </w:pBdr>
              <w:shd w:val="clear" w:color="auto" w:fill="FFFFFF"/>
              <w:jc w:val="both"/>
              <w:rPr>
                <w:rFonts w:ascii="Calibri" w:eastAsia="Calibri" w:hAnsi="Calibri" w:cs="Calibri"/>
                <w:color w:val="44546A"/>
                <w:sz w:val="20"/>
                <w:szCs w:val="20"/>
              </w:rPr>
            </w:pPr>
          </w:p>
          <w:p w:rsidR="00BB0C7F" w:rsidRPr="00BB0C7F" w:rsidRDefault="00BB0C7F" w:rsidP="00BB0C7F">
            <w:pPr>
              <w:pBdr>
                <w:top w:val="nil"/>
                <w:left w:val="nil"/>
                <w:bottom w:val="nil"/>
                <w:right w:val="nil"/>
                <w:between w:val="nil"/>
              </w:pBdr>
              <w:shd w:val="clear" w:color="auto" w:fill="FFFFFF"/>
              <w:jc w:val="both"/>
              <w:rPr>
                <w:rFonts w:ascii="Calibri" w:eastAsia="Calibri" w:hAnsi="Calibri" w:cs="Calibri"/>
                <w:color w:val="44546A"/>
                <w:sz w:val="20"/>
                <w:szCs w:val="20"/>
              </w:rPr>
            </w:pPr>
            <w:r w:rsidRPr="00BB0C7F">
              <w:rPr>
                <w:rFonts w:ascii="Calibri" w:eastAsia="Calibri" w:hAnsi="Calibri" w:cs="Calibri"/>
                <w:color w:val="44546A"/>
                <w:sz w:val="20"/>
                <w:szCs w:val="20"/>
              </w:rPr>
              <w:t>Przed pisaniem programów należy określić, gdzie znajduje się czujnik koloru.</w:t>
            </w:r>
          </w:p>
          <w:p w:rsidR="00BB0C7F" w:rsidRDefault="00BB0C7F" w:rsidP="00BB0C7F">
            <w:pPr>
              <w:pBdr>
                <w:top w:val="nil"/>
                <w:left w:val="nil"/>
                <w:bottom w:val="nil"/>
                <w:right w:val="nil"/>
                <w:between w:val="nil"/>
              </w:pBdr>
              <w:shd w:val="clear" w:color="auto" w:fill="FFFFFF"/>
              <w:rPr>
                <w:rFonts w:ascii="Calibri" w:eastAsia="Calibri" w:hAnsi="Calibri" w:cs="Calibri"/>
                <w:color w:val="44546A"/>
                <w:sz w:val="20"/>
                <w:szCs w:val="20"/>
              </w:rPr>
            </w:pPr>
            <w:r w:rsidRPr="00BB0C7F">
              <w:rPr>
                <w:rFonts w:ascii="Calibri" w:eastAsia="Calibri" w:hAnsi="Calibri" w:cs="Calibri"/>
                <w:color w:val="44546A"/>
                <w:sz w:val="20"/>
                <w:szCs w:val="20"/>
              </w:rPr>
              <w:t>W przedniej dolnej części Rocky'ego znajduje się rząd czujników, w tym czujnik koloru, czujnik skali sz</w:t>
            </w:r>
            <w:r>
              <w:rPr>
                <w:rFonts w:ascii="Calibri" w:eastAsia="Calibri" w:hAnsi="Calibri" w:cs="Calibri"/>
                <w:color w:val="44546A"/>
                <w:sz w:val="20"/>
                <w:szCs w:val="20"/>
              </w:rPr>
              <w:t>arości, czujnik zbliżeniowy IR oraz inne</w:t>
            </w:r>
            <w:r w:rsidRPr="00BB0C7F">
              <w:rPr>
                <w:rFonts w:ascii="Calibri" w:eastAsia="Calibri" w:hAnsi="Calibri" w:cs="Calibri"/>
                <w:color w:val="44546A"/>
                <w:sz w:val="20"/>
                <w:szCs w:val="20"/>
              </w:rPr>
              <w:t>.</w:t>
            </w:r>
          </w:p>
          <w:p w:rsidR="00BB0C7F" w:rsidRDefault="00BB0C7F" w:rsidP="00BB0C7F">
            <w:pPr>
              <w:pBdr>
                <w:top w:val="nil"/>
                <w:left w:val="nil"/>
                <w:bottom w:val="nil"/>
                <w:right w:val="nil"/>
                <w:between w:val="nil"/>
              </w:pBdr>
              <w:shd w:val="clear" w:color="auto" w:fill="FFFFFF"/>
              <w:rPr>
                <w:rFonts w:ascii="Calibri" w:eastAsia="Calibri" w:hAnsi="Calibri" w:cs="Calibri"/>
                <w:color w:val="44546A"/>
                <w:sz w:val="20"/>
                <w:szCs w:val="20"/>
              </w:rPr>
            </w:pPr>
          </w:p>
          <w:p w:rsidR="006B3A63" w:rsidRDefault="004F5FFA" w:rsidP="00BB0C7F">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2880000" cy="1027528"/>
                  <wp:effectExtent l="0" t="0" r="0" b="0"/>
                  <wp:docPr id="36" name="image2.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Diagram&#10;&#10;Description automatically generated"/>
                          <pic:cNvPicPr preferRelativeResize="0"/>
                        </pic:nvPicPr>
                        <pic:blipFill>
                          <a:blip r:embed="rId8"/>
                          <a:srcRect/>
                          <a:stretch>
                            <a:fillRect/>
                          </a:stretch>
                        </pic:blipFill>
                        <pic:spPr>
                          <a:xfrm>
                            <a:off x="0" y="0"/>
                            <a:ext cx="2880000" cy="1027528"/>
                          </a:xfrm>
                          <a:prstGeom prst="rect">
                            <a:avLst/>
                          </a:prstGeom>
                          <a:ln/>
                        </pic:spPr>
                      </pic:pic>
                    </a:graphicData>
                  </a:graphic>
                </wp:inline>
              </w:drawing>
            </w:r>
          </w:p>
          <w:p w:rsidR="00BB0C7F" w:rsidRDefault="00BB0C7F" w:rsidP="00BB0C7F">
            <w:pPr>
              <w:pBdr>
                <w:top w:val="nil"/>
                <w:left w:val="nil"/>
                <w:bottom w:val="nil"/>
                <w:right w:val="nil"/>
                <w:between w:val="nil"/>
              </w:pBdr>
              <w:shd w:val="clear" w:color="auto" w:fill="FFFFFF"/>
              <w:jc w:val="center"/>
              <w:rPr>
                <w:rFonts w:ascii="Calibri" w:eastAsia="Calibri" w:hAnsi="Calibri" w:cs="Calibri"/>
                <w:color w:val="44546A"/>
                <w:sz w:val="20"/>
                <w:szCs w:val="20"/>
              </w:rPr>
            </w:pPr>
          </w:p>
          <w:p w:rsidR="00D11912" w:rsidRPr="00D11912" w:rsidRDefault="00D11912" w:rsidP="00D11912">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Zadanie 1: Wyścig</w:t>
            </w:r>
          </w:p>
          <w:p w:rsidR="00D11912" w:rsidRPr="00D11912" w:rsidRDefault="00D11912" w:rsidP="00D11912">
            <w:pPr>
              <w:pBdr>
                <w:top w:val="nil"/>
                <w:left w:val="nil"/>
                <w:bottom w:val="nil"/>
                <w:right w:val="nil"/>
                <w:between w:val="nil"/>
              </w:pBdr>
              <w:shd w:val="clear" w:color="auto" w:fill="FFFFFF"/>
              <w:rPr>
                <w:rFonts w:ascii="Calibri" w:eastAsia="Calibri" w:hAnsi="Calibri" w:cs="Calibri"/>
                <w:color w:val="44546A"/>
                <w:sz w:val="20"/>
                <w:szCs w:val="20"/>
              </w:rPr>
            </w:pPr>
            <w:r w:rsidRPr="00D11912">
              <w:rPr>
                <w:rFonts w:ascii="Calibri" w:eastAsia="Calibri" w:hAnsi="Calibri" w:cs="Calibri"/>
                <w:color w:val="44546A"/>
                <w:sz w:val="20"/>
                <w:szCs w:val="20"/>
              </w:rPr>
              <w:t>Utwórz i przetestuj program:</w:t>
            </w:r>
          </w:p>
          <w:p w:rsidR="00D11912" w:rsidRPr="00D11912" w:rsidRDefault="00D11912" w:rsidP="00D11912">
            <w:pPr>
              <w:pBdr>
                <w:top w:val="nil"/>
                <w:left w:val="nil"/>
                <w:bottom w:val="nil"/>
                <w:right w:val="nil"/>
                <w:between w:val="nil"/>
              </w:pBdr>
              <w:shd w:val="clear" w:color="auto" w:fill="FFFFFF"/>
              <w:rPr>
                <w:rFonts w:ascii="Calibri" w:eastAsia="Calibri" w:hAnsi="Calibri" w:cs="Calibri"/>
                <w:color w:val="44546A"/>
                <w:sz w:val="20"/>
                <w:szCs w:val="20"/>
              </w:rPr>
            </w:pPr>
            <w:r w:rsidRPr="00D11912">
              <w:rPr>
                <w:rFonts w:ascii="Calibri" w:eastAsia="Calibri" w:hAnsi="Calibri" w:cs="Calibri"/>
                <w:color w:val="44546A"/>
                <w:sz w:val="20"/>
                <w:szCs w:val="20"/>
              </w:rPr>
              <w:t>Jeśli Codey Rocky zobaczy powiewającą zieloną flagę, ruszy z maksymalną prędkością.</w:t>
            </w:r>
          </w:p>
          <w:p w:rsidR="00D11912" w:rsidRPr="00D11912" w:rsidRDefault="00D11912" w:rsidP="00D11912">
            <w:pPr>
              <w:pBdr>
                <w:top w:val="nil"/>
                <w:left w:val="nil"/>
                <w:bottom w:val="nil"/>
                <w:right w:val="nil"/>
                <w:between w:val="nil"/>
              </w:pBdr>
              <w:shd w:val="clear" w:color="auto" w:fill="FFFFFF"/>
              <w:rPr>
                <w:rFonts w:ascii="Calibri" w:eastAsia="Calibri" w:hAnsi="Calibri" w:cs="Calibri"/>
                <w:color w:val="44546A"/>
                <w:sz w:val="20"/>
                <w:szCs w:val="20"/>
              </w:rPr>
            </w:pPr>
            <w:r w:rsidRPr="00D11912">
              <w:rPr>
                <w:rFonts w:ascii="Calibri" w:eastAsia="Calibri" w:hAnsi="Calibri" w:cs="Calibri"/>
                <w:color w:val="44546A"/>
                <w:sz w:val="20"/>
                <w:szCs w:val="20"/>
              </w:rPr>
              <w:t>Kiedy przycisk A jest wciśnięty, Codey Rocky przygotowuje się na linii startu (odtwórz dźwięk gotowości).</w:t>
            </w:r>
          </w:p>
          <w:p w:rsidR="00D11912" w:rsidRPr="00D11912" w:rsidRDefault="00D11912" w:rsidP="00D11912">
            <w:pPr>
              <w:pBdr>
                <w:top w:val="nil"/>
                <w:left w:val="nil"/>
                <w:bottom w:val="nil"/>
                <w:right w:val="nil"/>
                <w:between w:val="nil"/>
              </w:pBdr>
              <w:shd w:val="clear" w:color="auto" w:fill="FFFFFF"/>
              <w:rPr>
                <w:rFonts w:ascii="Calibri" w:eastAsia="Calibri" w:hAnsi="Calibri" w:cs="Calibri"/>
                <w:color w:val="44546A"/>
                <w:sz w:val="20"/>
                <w:szCs w:val="20"/>
              </w:rPr>
            </w:pPr>
            <w:r w:rsidRPr="00D11912">
              <w:rPr>
                <w:rFonts w:ascii="Calibri" w:eastAsia="Calibri" w:hAnsi="Calibri" w:cs="Calibri"/>
                <w:color w:val="44546A"/>
                <w:sz w:val="20"/>
                <w:szCs w:val="20"/>
              </w:rPr>
              <w:t>Jeśli wykryty kolor to zielony, Codey Rocky ruszy do przodu z maksymalną prędkością.</w:t>
            </w:r>
          </w:p>
          <w:p w:rsidR="00D11912" w:rsidRPr="00D11912" w:rsidRDefault="00D11912" w:rsidP="00D11912">
            <w:pPr>
              <w:pBdr>
                <w:top w:val="nil"/>
                <w:left w:val="nil"/>
                <w:bottom w:val="nil"/>
                <w:right w:val="nil"/>
                <w:between w:val="nil"/>
              </w:pBdr>
              <w:shd w:val="clear" w:color="auto" w:fill="FFFFFF"/>
              <w:rPr>
                <w:rFonts w:ascii="Calibri" w:eastAsia="Calibri" w:hAnsi="Calibri" w:cs="Calibri"/>
                <w:color w:val="44546A"/>
                <w:sz w:val="20"/>
                <w:szCs w:val="20"/>
              </w:rPr>
            </w:pPr>
            <w:r w:rsidRPr="00D11912">
              <w:rPr>
                <w:rFonts w:ascii="Calibri" w:eastAsia="Calibri" w:hAnsi="Calibri" w:cs="Calibri"/>
                <w:color w:val="44546A"/>
                <w:sz w:val="20"/>
                <w:szCs w:val="20"/>
              </w:rPr>
              <w:t>Dioda LED RGB zmieni kolor na czerwony, gdy program podejmie decyzję w oparciu o sytuację.</w:t>
            </w:r>
          </w:p>
          <w:p w:rsidR="006B3A63" w:rsidRDefault="00D11912" w:rsidP="00D11912">
            <w:pPr>
              <w:pBdr>
                <w:top w:val="nil"/>
                <w:left w:val="nil"/>
                <w:bottom w:val="nil"/>
                <w:right w:val="nil"/>
                <w:between w:val="nil"/>
              </w:pBdr>
              <w:rPr>
                <w:rFonts w:ascii="Calibri" w:eastAsia="Calibri" w:hAnsi="Calibri" w:cs="Calibri"/>
                <w:color w:val="44546A"/>
                <w:sz w:val="20"/>
                <w:szCs w:val="20"/>
              </w:rPr>
            </w:pPr>
            <w:r w:rsidRPr="00D11912">
              <w:rPr>
                <w:rFonts w:ascii="Calibri" w:eastAsia="Calibri" w:hAnsi="Calibri" w:cs="Calibri"/>
                <w:color w:val="44546A"/>
                <w:sz w:val="20"/>
                <w:szCs w:val="20"/>
              </w:rPr>
              <w:t>Jeśli Codey Rocky zidentyfikuje czerw</w:t>
            </w:r>
            <w:r>
              <w:rPr>
                <w:rFonts w:ascii="Calibri" w:eastAsia="Calibri" w:hAnsi="Calibri" w:cs="Calibri"/>
                <w:color w:val="44546A"/>
                <w:sz w:val="20"/>
                <w:szCs w:val="20"/>
              </w:rPr>
              <w:t xml:space="preserve">ony przedmiot, przesunie się </w:t>
            </w:r>
            <w:r w:rsidRPr="00D11912">
              <w:rPr>
                <w:rFonts w:ascii="Calibri" w:eastAsia="Calibri" w:hAnsi="Calibri" w:cs="Calibri"/>
                <w:color w:val="44546A"/>
                <w:sz w:val="20"/>
                <w:szCs w:val="20"/>
              </w:rPr>
              <w:t>do tyłu.</w:t>
            </w:r>
          </w:p>
          <w:p w:rsidR="00D11912" w:rsidRDefault="00D11912" w:rsidP="00D11912">
            <w:pPr>
              <w:pBdr>
                <w:top w:val="nil"/>
                <w:left w:val="nil"/>
                <w:bottom w:val="nil"/>
                <w:right w:val="nil"/>
                <w:between w:val="nil"/>
              </w:pBdr>
              <w:rPr>
                <w:rFonts w:ascii="Calibri" w:eastAsia="Calibri" w:hAnsi="Calibri" w:cs="Calibri"/>
                <w:color w:val="44546A"/>
                <w:sz w:val="18"/>
                <w:szCs w:val="18"/>
              </w:rPr>
            </w:pPr>
          </w:p>
          <w:p w:rsidR="006B3A63" w:rsidRDefault="00D11912">
            <w:pPr>
              <w:pBdr>
                <w:top w:val="nil"/>
                <w:left w:val="nil"/>
                <w:bottom w:val="nil"/>
                <w:right w:val="nil"/>
                <w:between w:val="nil"/>
              </w:pBdr>
              <w:shd w:val="clear" w:color="auto" w:fill="FFFFFF"/>
              <w:rPr>
                <w:rFonts w:ascii="Calibri" w:eastAsia="Calibri" w:hAnsi="Calibri" w:cs="Calibri"/>
                <w:color w:val="44546A"/>
                <w:sz w:val="20"/>
                <w:szCs w:val="20"/>
              </w:rPr>
            </w:pPr>
            <w:r w:rsidRPr="00D11912">
              <w:rPr>
                <w:rFonts w:ascii="Calibri" w:eastAsia="Calibri" w:hAnsi="Calibri" w:cs="Calibri"/>
                <w:color w:val="44546A"/>
                <w:sz w:val="20"/>
                <w:szCs w:val="20"/>
              </w:rPr>
              <w:t>Uczniowie mogą pokazać kilka dobrze wykonanych projektów. Podczas udostępniania projektów uczniowie mają za zadanie udzielić odpowiedzi na pytania zaproponowane przez innych.</w:t>
            </w:r>
          </w:p>
          <w:p w:rsidR="00D11912" w:rsidRDefault="00D11912">
            <w:pPr>
              <w:pBdr>
                <w:top w:val="nil"/>
                <w:left w:val="nil"/>
                <w:bottom w:val="nil"/>
                <w:right w:val="nil"/>
                <w:between w:val="nil"/>
              </w:pBdr>
              <w:shd w:val="clear" w:color="auto" w:fill="FFFFFF"/>
              <w:rPr>
                <w:rFonts w:ascii="Calibri" w:eastAsia="Calibri" w:hAnsi="Calibri" w:cs="Calibri"/>
                <w:color w:val="44546A"/>
                <w:sz w:val="20"/>
                <w:szCs w:val="20"/>
              </w:rPr>
            </w:pPr>
          </w:p>
          <w:p w:rsidR="00D11912" w:rsidRDefault="00D11912" w:rsidP="00D11912">
            <w:pPr>
              <w:pBdr>
                <w:top w:val="nil"/>
                <w:left w:val="nil"/>
                <w:bottom w:val="nil"/>
                <w:right w:val="nil"/>
                <w:between w:val="nil"/>
              </w:pBdr>
              <w:shd w:val="clear" w:color="auto" w:fill="FFFFFF"/>
              <w:rPr>
                <w:rFonts w:ascii="Calibri" w:eastAsia="Calibri" w:hAnsi="Calibri" w:cs="Calibri"/>
                <w:color w:val="44546A"/>
                <w:sz w:val="20"/>
                <w:szCs w:val="20"/>
              </w:rPr>
            </w:pPr>
            <w:r w:rsidRPr="00D11912">
              <w:rPr>
                <w:rFonts w:ascii="Calibri" w:eastAsia="Calibri" w:hAnsi="Calibri" w:cs="Calibri"/>
                <w:color w:val="44546A"/>
                <w:sz w:val="20"/>
                <w:szCs w:val="20"/>
              </w:rPr>
              <w:t>Czujnik zbliżeniowy na podczerwień znajduje się wewnątrz czujnika koloru (lewa strzałka wskazuje odbiornik podczerwieni, a prawa strzałka wskazuje nadajnik podczerwieni). Dzięki czujnikowi zbliżeniowemu na podczerwień Codey Rocky może omijać przeszkody. Ale musisz się upewnić, że czujnik koloru zawsze jest skierowany do przodu, gdy wykrywa przeszkody.</w:t>
            </w:r>
          </w:p>
          <w:p w:rsidR="006B3A63" w:rsidRDefault="004F5FFA">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2880000" cy="1559391"/>
                  <wp:effectExtent l="0" t="0" r="0" b="0"/>
                  <wp:docPr id="38" name="image9.png"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9.png" descr="A picture containing graphical user interface&#10;&#10;Description automatically generated"/>
                          <pic:cNvPicPr preferRelativeResize="0"/>
                        </pic:nvPicPr>
                        <pic:blipFill>
                          <a:blip r:embed="rId9"/>
                          <a:srcRect/>
                          <a:stretch>
                            <a:fillRect/>
                          </a:stretch>
                        </pic:blipFill>
                        <pic:spPr>
                          <a:xfrm>
                            <a:off x="0" y="0"/>
                            <a:ext cx="2880000" cy="1559391"/>
                          </a:xfrm>
                          <a:prstGeom prst="rect">
                            <a:avLst/>
                          </a:prstGeom>
                          <a:ln/>
                        </pic:spPr>
                      </pic:pic>
                    </a:graphicData>
                  </a:graphic>
                </wp:inline>
              </w:drawing>
            </w:r>
          </w:p>
          <w:p w:rsidR="006B3A63" w:rsidRDefault="004F5FFA">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Task 2: Avoid the Obstacle</w:t>
            </w:r>
          </w:p>
          <w:p w:rsidR="006B3A63" w:rsidRDefault="004F5FFA">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Create and test program:</w:t>
            </w:r>
          </w:p>
          <w:p w:rsidR="006B3A63" w:rsidRDefault="004F5FFA">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When meeting an obstacle, Codey Rocky will avoid it and keep moving forward.</w:t>
            </w:r>
          </w:p>
          <w:p w:rsidR="006B3A63" w:rsidRDefault="004F5FFA">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Place an item in front of Codey Rocky.</w:t>
            </w:r>
          </w:p>
          <w:p w:rsidR="006B3A63" w:rsidRDefault="004F5FFA">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When button A is pressed, if Codey Rocky detects an obstacle, it will turn right by 90 degrees, move forward, turn left by 90 degrees and keep moving forward at a rapid speed.</w:t>
            </w:r>
          </w:p>
          <w:p w:rsidR="006B3A63" w:rsidRDefault="004F5FFA">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If Codey Rocky fails to detect any items, it will move forward at its top speed.</w:t>
            </w:r>
          </w:p>
          <w:p w:rsidR="006B3A63" w:rsidRDefault="004F5FFA">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Let Codey Rocky display facial expressions and make a sound when it meets an obstacle.</w:t>
            </w:r>
          </w:p>
          <w:p w:rsidR="006B3A63" w:rsidRDefault="006B3A63">
            <w:pPr>
              <w:pBdr>
                <w:top w:val="nil"/>
                <w:left w:val="nil"/>
                <w:bottom w:val="nil"/>
                <w:right w:val="nil"/>
                <w:between w:val="nil"/>
              </w:pBdr>
              <w:rPr>
                <w:rFonts w:ascii="Calibri" w:eastAsia="Calibri" w:hAnsi="Calibri" w:cs="Calibri"/>
                <w:color w:val="44546A"/>
                <w:sz w:val="20"/>
                <w:szCs w:val="20"/>
              </w:rPr>
            </w:pPr>
          </w:p>
          <w:p w:rsidR="006B3A63" w:rsidRDefault="004F5FFA">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Students can show some well-done projects. When sharing the projects, students are supposed to give their answers to the questions proposed by others.</w:t>
            </w:r>
          </w:p>
          <w:p w:rsidR="006B3A63" w:rsidRDefault="006B3A63">
            <w:pPr>
              <w:pBdr>
                <w:top w:val="nil"/>
                <w:left w:val="nil"/>
                <w:bottom w:val="nil"/>
                <w:right w:val="nil"/>
                <w:between w:val="nil"/>
              </w:pBdr>
              <w:shd w:val="clear" w:color="auto" w:fill="FFFFFF"/>
              <w:rPr>
                <w:rFonts w:ascii="Calibri" w:eastAsia="Calibri" w:hAnsi="Calibri" w:cs="Calibri"/>
                <w:color w:val="44546A"/>
                <w:sz w:val="20"/>
                <w:szCs w:val="20"/>
              </w:rPr>
            </w:pPr>
          </w:p>
          <w:p w:rsidR="006B3A63" w:rsidRDefault="004F5FFA">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At the bottom right corner of Codey, there is a black dot. The black dot is the Light Sensor. It is used to measure the light intensity of surrounding environments. In the middle of Codey, you will find the RGB Indicator. It can shine in colors.</w:t>
            </w:r>
          </w:p>
          <w:p w:rsidR="006B3A63" w:rsidRDefault="006B3A63">
            <w:pPr>
              <w:pBdr>
                <w:top w:val="nil"/>
                <w:left w:val="nil"/>
                <w:bottom w:val="nil"/>
                <w:right w:val="nil"/>
                <w:between w:val="nil"/>
              </w:pBdr>
              <w:rPr>
                <w:rFonts w:ascii="Calibri" w:eastAsia="Calibri" w:hAnsi="Calibri" w:cs="Calibri"/>
                <w:color w:val="44546A"/>
                <w:sz w:val="20"/>
                <w:szCs w:val="20"/>
              </w:rPr>
            </w:pPr>
          </w:p>
          <w:p w:rsidR="006B3A63" w:rsidRDefault="004F5FFA">
            <w:pPr>
              <w:pBdr>
                <w:top w:val="nil"/>
                <w:left w:val="nil"/>
                <w:bottom w:val="nil"/>
                <w:right w:val="nil"/>
                <w:between w:val="nil"/>
              </w:pBdr>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2880000" cy="1553787"/>
                  <wp:effectExtent l="0" t="0" r="0" b="0"/>
                  <wp:docPr id="37" name="image5.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A picture containing diagram&#10;&#10;Description automatically generated"/>
                          <pic:cNvPicPr preferRelativeResize="0"/>
                        </pic:nvPicPr>
                        <pic:blipFill>
                          <a:blip r:embed="rId10"/>
                          <a:srcRect/>
                          <a:stretch>
                            <a:fillRect/>
                          </a:stretch>
                        </pic:blipFill>
                        <pic:spPr>
                          <a:xfrm>
                            <a:off x="0" y="0"/>
                            <a:ext cx="2880000" cy="1553787"/>
                          </a:xfrm>
                          <a:prstGeom prst="rect">
                            <a:avLst/>
                          </a:prstGeom>
                          <a:ln/>
                        </pic:spPr>
                      </pic:pic>
                    </a:graphicData>
                  </a:graphic>
                </wp:inline>
              </w:drawing>
            </w:r>
          </w:p>
          <w:p w:rsidR="006B3A63" w:rsidRDefault="006B3A63">
            <w:pPr>
              <w:pBdr>
                <w:top w:val="nil"/>
                <w:left w:val="nil"/>
                <w:bottom w:val="nil"/>
                <w:right w:val="nil"/>
                <w:between w:val="nil"/>
              </w:pBdr>
              <w:rPr>
                <w:rFonts w:ascii="Calibri" w:eastAsia="Calibri" w:hAnsi="Calibri" w:cs="Calibri"/>
                <w:color w:val="44546A"/>
                <w:sz w:val="20"/>
                <w:szCs w:val="20"/>
              </w:rPr>
            </w:pPr>
          </w:p>
          <w:p w:rsidR="006B3A63" w:rsidRDefault="004F5FFA">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 xml:space="preserve">There </w:t>
            </w:r>
            <w:r>
              <w:rPr>
                <w:rFonts w:ascii="Calibri" w:eastAsia="Calibri" w:hAnsi="Calibri" w:cs="Calibri"/>
                <w:color w:val="44546A"/>
                <w:sz w:val="20"/>
                <w:szCs w:val="20"/>
              </w:rPr>
              <w:t>are two ways to access the value of the Light Sensor:</w:t>
            </w:r>
          </w:p>
          <w:p w:rsidR="006B3A63" w:rsidRDefault="004F5FFA">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When the device is connected, tick the „ambient light intensity" block to display the value on the stage.</w:t>
            </w:r>
          </w:p>
          <w:p w:rsidR="006B3A63" w:rsidRDefault="006B3A63">
            <w:pPr>
              <w:pBdr>
                <w:top w:val="nil"/>
                <w:left w:val="nil"/>
                <w:bottom w:val="nil"/>
                <w:right w:val="nil"/>
                <w:between w:val="nil"/>
              </w:pBdr>
              <w:rPr>
                <w:rFonts w:ascii="Calibri" w:eastAsia="Calibri" w:hAnsi="Calibri" w:cs="Calibri"/>
                <w:color w:val="44546A"/>
                <w:sz w:val="20"/>
                <w:szCs w:val="20"/>
              </w:rPr>
            </w:pPr>
          </w:p>
          <w:p w:rsidR="006B3A63" w:rsidRDefault="004F5FFA">
            <w:pPr>
              <w:pBdr>
                <w:top w:val="nil"/>
                <w:left w:val="nil"/>
                <w:bottom w:val="nil"/>
                <w:right w:val="nil"/>
                <w:between w:val="nil"/>
              </w:pBdr>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2880000" cy="1014827"/>
                  <wp:effectExtent l="0" t="0" r="0" b="0"/>
                  <wp:docPr id="40" name="image8.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Graphical user interface, application&#10;&#10;Description automatically generated"/>
                          <pic:cNvPicPr preferRelativeResize="0"/>
                        </pic:nvPicPr>
                        <pic:blipFill>
                          <a:blip r:embed="rId11"/>
                          <a:srcRect/>
                          <a:stretch>
                            <a:fillRect/>
                          </a:stretch>
                        </pic:blipFill>
                        <pic:spPr>
                          <a:xfrm>
                            <a:off x="0" y="0"/>
                            <a:ext cx="2880000" cy="1014827"/>
                          </a:xfrm>
                          <a:prstGeom prst="rect">
                            <a:avLst/>
                          </a:prstGeom>
                          <a:ln/>
                        </pic:spPr>
                      </pic:pic>
                    </a:graphicData>
                  </a:graphic>
                </wp:inline>
              </w:drawing>
            </w:r>
          </w:p>
          <w:p w:rsidR="006B3A63" w:rsidRDefault="006B3A63">
            <w:pPr>
              <w:pBdr>
                <w:top w:val="nil"/>
                <w:left w:val="nil"/>
                <w:bottom w:val="nil"/>
                <w:right w:val="nil"/>
                <w:between w:val="nil"/>
              </w:pBdr>
              <w:rPr>
                <w:rFonts w:ascii="Calibri" w:eastAsia="Calibri" w:hAnsi="Calibri" w:cs="Calibri"/>
                <w:color w:val="44546A"/>
                <w:sz w:val="20"/>
                <w:szCs w:val="20"/>
              </w:rPr>
            </w:pPr>
          </w:p>
          <w:p w:rsidR="006B3A63" w:rsidRDefault="004F5FFA">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Or you can use the scripts below to display the value on Codey's LED screen. Upload the programs above to Codey. Observe how the value changes on the stage and the LED screen.</w:t>
            </w:r>
          </w:p>
          <w:p w:rsidR="006B3A63" w:rsidRDefault="006B3A63">
            <w:pPr>
              <w:pBdr>
                <w:top w:val="nil"/>
                <w:left w:val="nil"/>
                <w:bottom w:val="nil"/>
                <w:right w:val="nil"/>
                <w:between w:val="nil"/>
              </w:pBdr>
              <w:rPr>
                <w:rFonts w:ascii="Calibri" w:eastAsia="Calibri" w:hAnsi="Calibri" w:cs="Calibri"/>
                <w:color w:val="44546A"/>
                <w:sz w:val="20"/>
                <w:szCs w:val="20"/>
              </w:rPr>
            </w:pPr>
          </w:p>
          <w:p w:rsidR="006B3A63" w:rsidRDefault="004F5FFA">
            <w:pPr>
              <w:pBdr>
                <w:top w:val="nil"/>
                <w:left w:val="nil"/>
                <w:bottom w:val="nil"/>
                <w:right w:val="nil"/>
                <w:between w:val="nil"/>
              </w:pBdr>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2160000" cy="1182000"/>
                  <wp:effectExtent l="0" t="0" r="0" b="0"/>
                  <wp:docPr id="39" name="image4.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Text&#10;&#10;Description automatically generated"/>
                          <pic:cNvPicPr preferRelativeResize="0"/>
                        </pic:nvPicPr>
                        <pic:blipFill>
                          <a:blip r:embed="rId12"/>
                          <a:srcRect/>
                          <a:stretch>
                            <a:fillRect/>
                          </a:stretch>
                        </pic:blipFill>
                        <pic:spPr>
                          <a:xfrm>
                            <a:off x="0" y="0"/>
                            <a:ext cx="2160000" cy="1182000"/>
                          </a:xfrm>
                          <a:prstGeom prst="rect">
                            <a:avLst/>
                          </a:prstGeom>
                          <a:ln/>
                        </pic:spPr>
                      </pic:pic>
                    </a:graphicData>
                  </a:graphic>
                </wp:inline>
              </w:drawing>
            </w:r>
          </w:p>
          <w:p w:rsidR="006B3A63" w:rsidRDefault="006B3A63">
            <w:pPr>
              <w:pBdr>
                <w:top w:val="nil"/>
                <w:left w:val="nil"/>
                <w:bottom w:val="nil"/>
                <w:right w:val="nil"/>
                <w:between w:val="nil"/>
              </w:pBdr>
              <w:jc w:val="center"/>
              <w:rPr>
                <w:rFonts w:ascii="Calibri" w:eastAsia="Calibri" w:hAnsi="Calibri" w:cs="Calibri"/>
                <w:color w:val="44546A"/>
                <w:sz w:val="20"/>
                <w:szCs w:val="20"/>
              </w:rPr>
            </w:pPr>
          </w:p>
          <w:p w:rsidR="006B3A63" w:rsidRDefault="006B3A63">
            <w:pPr>
              <w:pBdr>
                <w:top w:val="nil"/>
                <w:left w:val="nil"/>
                <w:bottom w:val="nil"/>
                <w:right w:val="nil"/>
                <w:between w:val="nil"/>
              </w:pBdr>
              <w:rPr>
                <w:rFonts w:ascii="Calibri" w:eastAsia="Calibri" w:hAnsi="Calibri" w:cs="Calibri"/>
                <w:color w:val="44546A"/>
                <w:sz w:val="20"/>
                <w:szCs w:val="20"/>
              </w:rPr>
            </w:pPr>
          </w:p>
          <w:p w:rsidR="006B3A63" w:rsidRDefault="004F5FFA">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In daily life, we need to compare values. Based on the results, we make dec</w:t>
            </w:r>
            <w:r>
              <w:rPr>
                <w:rFonts w:ascii="Calibri" w:eastAsia="Calibri" w:hAnsi="Calibri" w:cs="Calibri"/>
                <w:color w:val="44546A"/>
                <w:sz w:val="20"/>
                <w:szCs w:val="20"/>
              </w:rPr>
              <w:t>isions. Different decisions often lead to different actions. For instance, "If my temperature is beyond 38, I need to go to the doctor." Based on the thermometer value, we'll decide whether it's necessary to go to the doctor.</w:t>
            </w:r>
          </w:p>
          <w:p w:rsidR="006B3A63" w:rsidRDefault="004F5FFA">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Similarly, we can use Comparis</w:t>
            </w:r>
            <w:r>
              <w:rPr>
                <w:rFonts w:ascii="Calibri" w:eastAsia="Calibri" w:hAnsi="Calibri" w:cs="Calibri"/>
                <w:color w:val="44546A"/>
                <w:sz w:val="20"/>
                <w:szCs w:val="20"/>
              </w:rPr>
              <w:t>on Operators in mBlock 5 to compare two values. The Comparison Operators include: &lt; operator, = operator and &gt; operator.</w:t>
            </w:r>
          </w:p>
          <w:p w:rsidR="006B3A63" w:rsidRDefault="006B3A63">
            <w:pPr>
              <w:pBdr>
                <w:top w:val="nil"/>
                <w:left w:val="nil"/>
                <w:bottom w:val="nil"/>
                <w:right w:val="nil"/>
                <w:between w:val="nil"/>
              </w:pBdr>
              <w:rPr>
                <w:rFonts w:ascii="Calibri" w:eastAsia="Calibri" w:hAnsi="Calibri" w:cs="Calibri"/>
                <w:color w:val="44546A"/>
                <w:sz w:val="20"/>
                <w:szCs w:val="20"/>
              </w:rPr>
            </w:pPr>
          </w:p>
          <w:p w:rsidR="006B3A63" w:rsidRDefault="004F5FFA">
            <w:pPr>
              <w:pBdr>
                <w:top w:val="nil"/>
                <w:left w:val="nil"/>
                <w:bottom w:val="nil"/>
                <w:right w:val="nil"/>
                <w:between w:val="nil"/>
              </w:pBdr>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2880000" cy="834470"/>
                  <wp:effectExtent l="0" t="0" r="0" b="0"/>
                  <wp:docPr id="42" name="image6.png" descr="Graphical user interface, text, application, chat or text messag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Graphical user interface, text, application, chat or text message&#10;&#10;Description automatically generated"/>
                          <pic:cNvPicPr preferRelativeResize="0"/>
                        </pic:nvPicPr>
                        <pic:blipFill>
                          <a:blip r:embed="rId13"/>
                          <a:srcRect/>
                          <a:stretch>
                            <a:fillRect/>
                          </a:stretch>
                        </pic:blipFill>
                        <pic:spPr>
                          <a:xfrm>
                            <a:off x="0" y="0"/>
                            <a:ext cx="2880000" cy="834470"/>
                          </a:xfrm>
                          <a:prstGeom prst="rect">
                            <a:avLst/>
                          </a:prstGeom>
                          <a:ln/>
                        </pic:spPr>
                      </pic:pic>
                    </a:graphicData>
                  </a:graphic>
                </wp:inline>
              </w:drawing>
            </w:r>
          </w:p>
          <w:p w:rsidR="006B3A63" w:rsidRDefault="006B3A63">
            <w:pPr>
              <w:pBdr>
                <w:top w:val="nil"/>
                <w:left w:val="nil"/>
                <w:bottom w:val="nil"/>
                <w:right w:val="nil"/>
                <w:between w:val="nil"/>
              </w:pBdr>
              <w:shd w:val="clear" w:color="auto" w:fill="FFFFFF"/>
              <w:rPr>
                <w:rFonts w:ascii="Calibri" w:eastAsia="Calibri" w:hAnsi="Calibri" w:cs="Calibri"/>
                <w:color w:val="44546A"/>
                <w:sz w:val="20"/>
                <w:szCs w:val="20"/>
              </w:rPr>
            </w:pPr>
          </w:p>
          <w:p w:rsidR="006B3A63" w:rsidRDefault="004F5FFA">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Task 3: The Tunnel</w:t>
            </w:r>
          </w:p>
          <w:p w:rsidR="006B3A63" w:rsidRDefault="004F5FFA">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Create and test program:</w:t>
            </w:r>
          </w:p>
          <w:p w:rsidR="006B3A63" w:rsidRDefault="004F5FFA">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When entering a dark tunnel, Codey Rocky will turn on its light and slow its speed.</w:t>
            </w:r>
          </w:p>
          <w:p w:rsidR="006B3A63" w:rsidRDefault="004F5FFA">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Stick a black paper on the Light Sensor of Codey Rocky.</w:t>
            </w:r>
          </w:p>
          <w:p w:rsidR="006B3A63" w:rsidRDefault="004F5FFA">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When button A is pressed, Codey Rocky will move forward at its top speed.</w:t>
            </w:r>
          </w:p>
          <w:p w:rsidR="006B3A63" w:rsidRDefault="004F5FFA">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If the light intensity is below 20, Codey Rocky will turn on its white RGB indicator and drive at a slower speed.</w:t>
            </w:r>
          </w:p>
          <w:p w:rsidR="006B3A63" w:rsidRDefault="006B3A63">
            <w:pPr>
              <w:pBdr>
                <w:top w:val="nil"/>
                <w:left w:val="nil"/>
                <w:bottom w:val="nil"/>
                <w:right w:val="nil"/>
                <w:between w:val="nil"/>
              </w:pBdr>
              <w:shd w:val="clear" w:color="auto" w:fill="FFFFFF"/>
              <w:jc w:val="both"/>
              <w:rPr>
                <w:rFonts w:ascii="Calibri" w:eastAsia="Calibri" w:hAnsi="Calibri" w:cs="Calibri"/>
                <w:color w:val="44546A"/>
                <w:sz w:val="20"/>
                <w:szCs w:val="20"/>
              </w:rPr>
            </w:pPr>
          </w:p>
          <w:p w:rsidR="006B3A63" w:rsidRDefault="004F5FFA">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Students ca</w:t>
            </w:r>
            <w:r>
              <w:rPr>
                <w:rFonts w:ascii="Calibri" w:eastAsia="Calibri" w:hAnsi="Calibri" w:cs="Calibri"/>
                <w:color w:val="44546A"/>
                <w:sz w:val="20"/>
                <w:szCs w:val="20"/>
              </w:rPr>
              <w:t>n show some well-done projects. When sharing the projects, students are supposed to give their answers to the questions proposed by others.</w:t>
            </w:r>
          </w:p>
          <w:p w:rsidR="006B3A63" w:rsidRDefault="006B3A63">
            <w:pPr>
              <w:pBdr>
                <w:top w:val="nil"/>
                <w:left w:val="nil"/>
                <w:bottom w:val="nil"/>
                <w:right w:val="nil"/>
                <w:between w:val="nil"/>
              </w:pBdr>
              <w:shd w:val="clear" w:color="auto" w:fill="FFFFFF"/>
              <w:rPr>
                <w:rFonts w:ascii="Calibri" w:eastAsia="Calibri" w:hAnsi="Calibri" w:cs="Calibri"/>
                <w:color w:val="000000"/>
                <w:sz w:val="20"/>
                <w:szCs w:val="20"/>
              </w:rPr>
            </w:pPr>
          </w:p>
        </w:tc>
      </w:tr>
      <w:tr w:rsidR="006B3A63">
        <w:trPr>
          <w:cantSplit/>
          <w:trHeight w:val="210"/>
          <w:tblHeader/>
        </w:trPr>
        <w:tc>
          <w:tcPr>
            <w:tcW w:w="8951" w:type="dxa"/>
            <w:tcBorders>
              <w:top w:val="single" w:sz="4" w:space="0" w:color="000000"/>
              <w:bottom w:val="nil"/>
            </w:tcBorders>
            <w:vAlign w:val="center"/>
          </w:tcPr>
          <w:p w:rsidR="006B3A63" w:rsidRDefault="00D11912">
            <w:pPr>
              <w:jc w:val="center"/>
              <w:rPr>
                <w:rFonts w:ascii="Calibri" w:eastAsia="Calibri" w:hAnsi="Calibri" w:cs="Calibri"/>
              </w:rPr>
            </w:pPr>
            <w:r w:rsidRPr="0040157C">
              <w:rPr>
                <w:rFonts w:ascii="Calibri" w:eastAsia="Calibri" w:hAnsi="Calibri" w:cs="Calibri"/>
                <w:b/>
                <w:color w:val="323E4F" w:themeColor="text2" w:themeShade="BF"/>
                <w:sz w:val="22"/>
                <w:szCs w:val="22"/>
              </w:rPr>
              <w:lastRenderedPageBreak/>
              <w:t>PODSUMOWANIE</w:t>
            </w:r>
          </w:p>
        </w:tc>
      </w:tr>
      <w:tr w:rsidR="006B3A63">
        <w:trPr>
          <w:cantSplit/>
          <w:trHeight w:val="80"/>
          <w:tblHeader/>
        </w:trPr>
        <w:tc>
          <w:tcPr>
            <w:tcW w:w="8951" w:type="dxa"/>
            <w:tcBorders>
              <w:top w:val="nil"/>
              <w:bottom w:val="single" w:sz="4" w:space="0" w:color="000000"/>
            </w:tcBorders>
          </w:tcPr>
          <w:p w:rsidR="006B3A63" w:rsidRDefault="00D11912">
            <w:pPr>
              <w:jc w:val="both"/>
              <w:rPr>
                <w:rFonts w:ascii="Calibri" w:eastAsia="Calibri" w:hAnsi="Calibri" w:cs="Calibri"/>
                <w:color w:val="44546A"/>
                <w:sz w:val="20"/>
                <w:szCs w:val="20"/>
              </w:rPr>
            </w:pPr>
            <w:r w:rsidRPr="00D11912">
              <w:rPr>
                <w:rFonts w:ascii="Calibri" w:eastAsia="Calibri" w:hAnsi="Calibri" w:cs="Calibri"/>
                <w:color w:val="44546A"/>
                <w:sz w:val="20"/>
                <w:szCs w:val="20"/>
              </w:rPr>
              <w:t>W językach programowania tryb warunkowy odnosi się do instrukcji, które zależą od tego, czy coś jest prawdą, czy fałszem.</w:t>
            </w:r>
          </w:p>
        </w:tc>
      </w:tr>
    </w:tbl>
    <w:p w:rsidR="006B3A63" w:rsidRDefault="006B3A63"/>
    <w:p w:rsidR="006B3A63" w:rsidRDefault="006B3A63"/>
    <w:tbl>
      <w:tblPr>
        <w:tblStyle w:val="ae"/>
        <w:tblW w:w="89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33"/>
        <w:gridCol w:w="3340"/>
      </w:tblGrid>
      <w:tr w:rsidR="00D11912">
        <w:trPr>
          <w:cantSplit/>
          <w:trHeight w:val="248"/>
          <w:tblHeader/>
        </w:trPr>
        <w:tc>
          <w:tcPr>
            <w:tcW w:w="5633" w:type="dxa"/>
          </w:tcPr>
          <w:p w:rsidR="00D11912" w:rsidRPr="004651C6" w:rsidRDefault="00D11912" w:rsidP="00DF1E13">
            <w:pPr>
              <w:pBdr>
                <w:top w:val="nil"/>
                <w:left w:val="nil"/>
                <w:bottom w:val="nil"/>
                <w:right w:val="nil"/>
                <w:between w:val="nil"/>
              </w:pBdr>
              <w:jc w:val="both"/>
              <w:rPr>
                <w:rFonts w:asciiTheme="minorHAnsi" w:hAnsiTheme="minorHAnsi" w:cstheme="minorHAnsi"/>
                <w:b/>
                <w:i/>
                <w:color w:val="000000"/>
                <w:sz w:val="20"/>
                <w:szCs w:val="20"/>
              </w:rPr>
            </w:pPr>
            <w:r w:rsidRPr="004651C6">
              <w:rPr>
                <w:rFonts w:asciiTheme="minorHAnsi" w:eastAsia="Calibri" w:hAnsiTheme="minorHAnsi" w:cstheme="minorHAnsi"/>
                <w:b/>
                <w:i/>
                <w:color w:val="323E4F" w:themeColor="text2" w:themeShade="BF"/>
                <w:sz w:val="20"/>
                <w:szCs w:val="20"/>
              </w:rPr>
              <w:t>Metody</w:t>
            </w:r>
          </w:p>
        </w:tc>
        <w:tc>
          <w:tcPr>
            <w:tcW w:w="3340" w:type="dxa"/>
          </w:tcPr>
          <w:p w:rsidR="00D11912" w:rsidRPr="004651C6" w:rsidRDefault="00D11912" w:rsidP="00DF1E13">
            <w:pPr>
              <w:pBdr>
                <w:top w:val="nil"/>
                <w:left w:val="nil"/>
                <w:bottom w:val="nil"/>
                <w:right w:val="nil"/>
                <w:between w:val="nil"/>
              </w:pBdr>
              <w:jc w:val="both"/>
              <w:rPr>
                <w:rFonts w:asciiTheme="minorHAnsi" w:hAnsiTheme="minorHAnsi" w:cstheme="minorHAnsi"/>
                <w:b/>
                <w:i/>
                <w:color w:val="000000"/>
                <w:sz w:val="20"/>
                <w:szCs w:val="20"/>
              </w:rPr>
            </w:pPr>
            <w:r w:rsidRPr="004651C6">
              <w:rPr>
                <w:rFonts w:asciiTheme="minorHAnsi" w:eastAsia="Calibri" w:hAnsiTheme="minorHAnsi" w:cstheme="minorHAnsi"/>
                <w:b/>
                <w:i/>
                <w:color w:val="323E4F" w:themeColor="text2" w:themeShade="BF"/>
                <w:sz w:val="20"/>
                <w:szCs w:val="20"/>
              </w:rPr>
              <w:t>Formy pracy</w:t>
            </w:r>
          </w:p>
        </w:tc>
      </w:tr>
      <w:tr w:rsidR="00D11912">
        <w:trPr>
          <w:cantSplit/>
          <w:trHeight w:val="558"/>
          <w:tblHeader/>
        </w:trPr>
        <w:tc>
          <w:tcPr>
            <w:tcW w:w="5633" w:type="dxa"/>
          </w:tcPr>
          <w:p w:rsidR="00D11912" w:rsidRPr="004651C6" w:rsidRDefault="00D11912" w:rsidP="00DF1E13">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prezentacja                                           wywiad</w:t>
            </w:r>
          </w:p>
          <w:p w:rsidR="00D11912" w:rsidRPr="004651C6" w:rsidRDefault="00D11912" w:rsidP="00DF1E13">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dyskusja                                      demonstracja</w:t>
            </w:r>
          </w:p>
          <w:p w:rsidR="00D11912" w:rsidRPr="004651C6" w:rsidRDefault="00D11912" w:rsidP="00DF1E13">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z tekstem                       odgrywanie ról</w:t>
            </w:r>
          </w:p>
          <w:p w:rsidR="00D11912" w:rsidRPr="004651C6" w:rsidRDefault="00D11912" w:rsidP="00DF1E13">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graficzna</w:t>
            </w:r>
          </w:p>
          <w:p w:rsidR="00D11912" w:rsidRPr="004651C6" w:rsidRDefault="00D11912" w:rsidP="00DF1E13">
            <w:pPr>
              <w:ind w:left="239" w:hanging="239"/>
              <w:rPr>
                <w:rFonts w:asciiTheme="minorHAnsi" w:eastAsia="Calibri" w:hAnsiTheme="minorHAnsi" w:cstheme="minorHAnsi"/>
                <w:i/>
                <w:color w:val="323E4F"/>
                <w:sz w:val="20"/>
                <w:szCs w:val="20"/>
                <w:lang w:val="pl-PL"/>
              </w:rPr>
            </w:pPr>
            <w:r w:rsidRPr="004651C6">
              <w:rPr>
                <w:rFonts w:asciiTheme="minorHAnsi" w:eastAsia="Calibri" w:hAnsiTheme="minorHAnsi" w:cstheme="minorHAnsi"/>
                <w:bCs/>
                <w:i/>
                <w:color w:val="323E4F" w:themeColor="text2" w:themeShade="BF"/>
                <w:sz w:val="20"/>
                <w:szCs w:val="20"/>
                <w:lang w:val="pl-PL"/>
              </w:rPr>
              <w:t>ćwiczenia interaktywne /symulacja na komputerze</w:t>
            </w:r>
          </w:p>
        </w:tc>
        <w:tc>
          <w:tcPr>
            <w:tcW w:w="3340" w:type="dxa"/>
          </w:tcPr>
          <w:p w:rsidR="00D11912" w:rsidRPr="004651C6" w:rsidRDefault="00D11912" w:rsidP="00DF1E13">
            <w:pPr>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indywidualna</w:t>
            </w:r>
          </w:p>
          <w:p w:rsidR="00D11912" w:rsidRPr="004651C6" w:rsidRDefault="00D11912" w:rsidP="00DF1E13">
            <w:pPr>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w parach</w:t>
            </w:r>
          </w:p>
          <w:p w:rsidR="00D11912" w:rsidRPr="004651C6" w:rsidRDefault="00D11912" w:rsidP="00DF1E13">
            <w:pPr>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grupowa</w:t>
            </w:r>
          </w:p>
          <w:p w:rsidR="00D11912" w:rsidRPr="004651C6" w:rsidRDefault="00D11912" w:rsidP="00DF1E13">
            <w:pPr>
              <w:rPr>
                <w:rFonts w:asciiTheme="minorHAnsi" w:eastAsia="Calibri" w:hAnsiTheme="minorHAnsi" w:cstheme="minorHAnsi"/>
                <w:i/>
                <w:color w:val="323E4F"/>
                <w:sz w:val="20"/>
                <w:szCs w:val="20"/>
              </w:rPr>
            </w:pPr>
            <w:r w:rsidRPr="004651C6">
              <w:rPr>
                <w:rFonts w:asciiTheme="minorHAnsi" w:eastAsia="Calibri" w:hAnsiTheme="minorHAnsi" w:cstheme="minorHAnsi"/>
                <w:bCs/>
                <w:i/>
                <w:color w:val="323E4F" w:themeColor="text2" w:themeShade="BF"/>
                <w:sz w:val="20"/>
                <w:szCs w:val="20"/>
                <w:lang w:val="pl-PL"/>
              </w:rPr>
              <w:t>forma frontalna</w:t>
            </w:r>
          </w:p>
        </w:tc>
      </w:tr>
    </w:tbl>
    <w:p w:rsidR="006B3A63" w:rsidRDefault="006B3A63"/>
    <w:tbl>
      <w:tblPr>
        <w:tblStyle w:val="af"/>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6B3A63">
        <w:trPr>
          <w:cantSplit/>
          <w:tblHeader/>
        </w:trPr>
        <w:tc>
          <w:tcPr>
            <w:tcW w:w="9060" w:type="dxa"/>
            <w:tcBorders>
              <w:bottom w:val="nil"/>
            </w:tcBorders>
          </w:tcPr>
          <w:p w:rsidR="006B3A63" w:rsidRDefault="004F5FFA">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Materia</w:t>
            </w:r>
            <w:r w:rsidR="00D11912">
              <w:rPr>
                <w:rFonts w:ascii="Calibri" w:eastAsia="Calibri" w:hAnsi="Calibri" w:cs="Calibri"/>
                <w:b/>
                <w:i/>
                <w:color w:val="323E4F"/>
                <w:sz w:val="20"/>
                <w:szCs w:val="20"/>
              </w:rPr>
              <w:t>ły</w:t>
            </w:r>
          </w:p>
        </w:tc>
      </w:tr>
      <w:tr w:rsidR="006B3A63">
        <w:trPr>
          <w:cantSplit/>
          <w:tblHeader/>
        </w:trPr>
        <w:tc>
          <w:tcPr>
            <w:tcW w:w="9060" w:type="dxa"/>
            <w:tcBorders>
              <w:top w:val="nil"/>
              <w:bottom w:val="single" w:sz="4" w:space="0" w:color="000000"/>
            </w:tcBorders>
          </w:tcPr>
          <w:p w:rsidR="006B3A63" w:rsidRDefault="006B3A63">
            <w:pPr>
              <w:numPr>
                <w:ilvl w:val="0"/>
                <w:numId w:val="3"/>
              </w:numPr>
              <w:pBdr>
                <w:top w:val="nil"/>
                <w:left w:val="nil"/>
                <w:bottom w:val="nil"/>
                <w:right w:val="nil"/>
                <w:between w:val="nil"/>
              </w:pBdr>
              <w:shd w:val="clear" w:color="auto" w:fill="FFFFFF"/>
              <w:rPr>
                <w:rFonts w:ascii="Calibri" w:eastAsia="Calibri" w:hAnsi="Calibri" w:cs="Calibri"/>
                <w:color w:val="323E4F"/>
                <w:sz w:val="20"/>
                <w:szCs w:val="20"/>
              </w:rPr>
            </w:pPr>
          </w:p>
        </w:tc>
      </w:tr>
    </w:tbl>
    <w:p w:rsidR="006B3A63" w:rsidRDefault="006B3A63">
      <w:pPr>
        <w:rPr>
          <w:color w:val="323E4F"/>
        </w:rPr>
      </w:pPr>
    </w:p>
    <w:tbl>
      <w:tblPr>
        <w:tblStyle w:val="af0"/>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6B3A63">
        <w:trPr>
          <w:cantSplit/>
          <w:trHeight w:val="80"/>
          <w:tblHeader/>
        </w:trPr>
        <w:tc>
          <w:tcPr>
            <w:tcW w:w="9060" w:type="dxa"/>
            <w:tcBorders>
              <w:top w:val="single" w:sz="4" w:space="0" w:color="000000"/>
              <w:left w:val="single" w:sz="4" w:space="0" w:color="000000"/>
              <w:bottom w:val="single" w:sz="4" w:space="0" w:color="000000"/>
            </w:tcBorders>
          </w:tcPr>
          <w:p w:rsidR="006B3A63" w:rsidRDefault="00D11912">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Literatura</w:t>
            </w:r>
          </w:p>
          <w:p w:rsidR="006B3A63" w:rsidRDefault="006B3A63">
            <w:pPr>
              <w:rPr>
                <w:color w:val="323E4F"/>
              </w:rPr>
            </w:pPr>
          </w:p>
          <w:p w:rsidR="006B3A63" w:rsidRDefault="006B3A63">
            <w:pPr>
              <w:numPr>
                <w:ilvl w:val="0"/>
                <w:numId w:val="3"/>
              </w:numPr>
              <w:rPr>
                <w:color w:val="323E4F"/>
              </w:rPr>
            </w:pPr>
          </w:p>
        </w:tc>
      </w:tr>
    </w:tbl>
    <w:p w:rsidR="006B3A63" w:rsidRDefault="006B3A63"/>
    <w:tbl>
      <w:tblPr>
        <w:tblStyle w:val="af1"/>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6B3A63">
        <w:trPr>
          <w:cantSplit/>
          <w:trHeight w:val="332"/>
          <w:tblHeader/>
        </w:trPr>
        <w:tc>
          <w:tcPr>
            <w:tcW w:w="9060" w:type="dxa"/>
            <w:tcBorders>
              <w:bottom w:val="single" w:sz="4" w:space="0" w:color="000000"/>
            </w:tcBorders>
            <w:shd w:val="clear" w:color="auto" w:fill="ACB9CA"/>
            <w:vAlign w:val="center"/>
          </w:tcPr>
          <w:p w:rsidR="006B3A63" w:rsidRDefault="00D11912">
            <w:pPr>
              <w:jc w:val="center"/>
              <w:rPr>
                <w:color w:val="FFFFFF"/>
              </w:rPr>
            </w:pPr>
            <w:r w:rsidRPr="00C80EF3">
              <w:rPr>
                <w:rFonts w:asciiTheme="minorHAnsi" w:hAnsiTheme="minorHAnsi" w:cstheme="minorHAnsi"/>
                <w:b/>
                <w:color w:val="FFFFFF"/>
                <w:sz w:val="22"/>
                <w:szCs w:val="22"/>
              </w:rPr>
              <w:t>OBSERWACJE, UWAGI, NOTATKI</w:t>
            </w:r>
          </w:p>
        </w:tc>
      </w:tr>
      <w:tr w:rsidR="006B3A63">
        <w:trPr>
          <w:cantSplit/>
          <w:trHeight w:val="1627"/>
          <w:tblHeader/>
        </w:trPr>
        <w:tc>
          <w:tcPr>
            <w:tcW w:w="9060" w:type="dxa"/>
            <w:tcBorders>
              <w:top w:val="single" w:sz="4" w:space="0" w:color="000000"/>
              <w:bottom w:val="single" w:sz="4" w:space="0" w:color="000000"/>
            </w:tcBorders>
          </w:tcPr>
          <w:p w:rsidR="006B3A63" w:rsidRDefault="006B3A63"/>
          <w:p w:rsidR="006B3A63" w:rsidRDefault="006B3A63"/>
          <w:p w:rsidR="006B3A63" w:rsidRDefault="006B3A63"/>
          <w:p w:rsidR="006B3A63" w:rsidRDefault="006B3A63"/>
          <w:p w:rsidR="006B3A63" w:rsidRDefault="006B3A63"/>
          <w:p w:rsidR="006B3A63" w:rsidRDefault="006B3A63"/>
        </w:tc>
      </w:tr>
    </w:tbl>
    <w:p w:rsidR="006B3A63" w:rsidRDefault="006B3A63">
      <w:pPr>
        <w:jc w:val="center"/>
      </w:pPr>
    </w:p>
    <w:p w:rsidR="006B3A63" w:rsidRDefault="006B3A63">
      <w:pPr>
        <w:jc w:val="center"/>
      </w:pPr>
    </w:p>
    <w:sectPr w:rsidR="006B3A63" w:rsidSect="006B3A63">
      <w:headerReference w:type="default" r:id="rId14"/>
      <w:footerReference w:type="even" r:id="rId15"/>
      <w:footerReference w:type="default" r:id="rId16"/>
      <w:pgSz w:w="11906" w:h="16838"/>
      <w:pgMar w:top="1418" w:right="1418" w:bottom="1418" w:left="1418" w:header="284" w:footer="193"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FFA" w:rsidRDefault="004F5FFA" w:rsidP="006B3A63">
      <w:r>
        <w:separator/>
      </w:r>
    </w:p>
  </w:endnote>
  <w:endnote w:type="continuationSeparator" w:id="1">
    <w:p w:rsidR="004F5FFA" w:rsidRDefault="004F5FFA" w:rsidP="006B3A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w:panose1 w:val="00000000000000000000"/>
    <w:charset w:val="00"/>
    <w:family w:val="roman"/>
    <w:notTrueType/>
    <w:pitch w:val="default"/>
    <w:sig w:usb0="00000000" w:usb1="00000000" w:usb2="00000000" w:usb3="00000000" w:csb0="00000000" w:csb1="00000000"/>
  </w:font>
  <w:font w:name="Mark Pro">
    <w:panose1 w:val="00000000000000000000"/>
    <w:charset w:val="00"/>
    <w:family w:val="roman"/>
    <w:notTrueType/>
    <w:pitch w:val="default"/>
    <w:sig w:usb0="00000000" w:usb1="00000000" w:usb2="00000000" w:usb3="00000000" w:csb0="00000000" w:csb1="00000000"/>
  </w:font>
  <w:font w:name="Source Han Sans SC">
    <w:panose1 w:val="00000000000000000000"/>
    <w:charset w:val="00"/>
    <w:family w:val="roman"/>
    <w:notTrueType/>
    <w:pitch w:val="default"/>
    <w:sig w:usb0="00000000" w:usb1="00000000" w:usb2="00000000" w:usb3="00000000" w:csb0="00000000"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A63" w:rsidRDefault="006B3A63">
    <w:pPr>
      <w:pBdr>
        <w:top w:val="nil"/>
        <w:left w:val="nil"/>
        <w:bottom w:val="nil"/>
        <w:right w:val="nil"/>
        <w:between w:val="nil"/>
      </w:pBdr>
      <w:tabs>
        <w:tab w:val="center" w:pos="4536"/>
        <w:tab w:val="right" w:pos="9072"/>
      </w:tabs>
      <w:jc w:val="right"/>
      <w:rPr>
        <w:color w:val="000000"/>
      </w:rPr>
    </w:pPr>
    <w:r>
      <w:rPr>
        <w:color w:val="000000"/>
      </w:rPr>
      <w:fldChar w:fldCharType="begin"/>
    </w:r>
    <w:r w:rsidR="004F5FFA">
      <w:rPr>
        <w:color w:val="000000"/>
      </w:rPr>
      <w:instrText>PAGE</w:instrText>
    </w:r>
    <w:r>
      <w:rPr>
        <w:color w:val="000000"/>
      </w:rPr>
      <w:fldChar w:fldCharType="end"/>
    </w:r>
  </w:p>
  <w:p w:rsidR="006B3A63" w:rsidRDefault="006B3A63">
    <w:pPr>
      <w:pBdr>
        <w:top w:val="nil"/>
        <w:left w:val="nil"/>
        <w:bottom w:val="nil"/>
        <w:right w:val="nil"/>
        <w:between w:val="nil"/>
      </w:pBdr>
      <w:tabs>
        <w:tab w:val="center" w:pos="4536"/>
        <w:tab w:val="right" w:pos="9072"/>
      </w:tabs>
      <w:ind w:right="360"/>
      <w:jc w:val="both"/>
      <w:rPr>
        <w:color w:val="000000"/>
      </w:rPr>
    </w:pPr>
  </w:p>
  <w:p w:rsidR="006B3A63" w:rsidRDefault="006B3A6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A63" w:rsidRDefault="006B3A63">
    <w:pPr>
      <w:pBdr>
        <w:top w:val="nil"/>
        <w:left w:val="nil"/>
        <w:bottom w:val="nil"/>
        <w:right w:val="nil"/>
        <w:between w:val="nil"/>
      </w:pBdr>
      <w:tabs>
        <w:tab w:val="center" w:pos="4536"/>
        <w:tab w:val="right" w:pos="9072"/>
      </w:tabs>
      <w:jc w:val="right"/>
      <w:rPr>
        <w:color w:val="000000"/>
      </w:rPr>
    </w:pPr>
    <w:r>
      <w:rPr>
        <w:color w:val="000000"/>
      </w:rPr>
      <w:fldChar w:fldCharType="begin"/>
    </w:r>
    <w:r w:rsidR="004F5FFA">
      <w:rPr>
        <w:color w:val="000000"/>
      </w:rPr>
      <w:instrText>PAGE</w:instrText>
    </w:r>
    <w:r w:rsidR="006E57D8">
      <w:rPr>
        <w:color w:val="000000"/>
      </w:rPr>
      <w:fldChar w:fldCharType="separate"/>
    </w:r>
    <w:r w:rsidR="00D11912">
      <w:rPr>
        <w:noProof/>
        <w:color w:val="000000"/>
      </w:rPr>
      <w:t>4</w:t>
    </w:r>
    <w:r>
      <w:rPr>
        <w:color w:val="000000"/>
      </w:rPr>
      <w:fldChar w:fldCharType="end"/>
    </w:r>
  </w:p>
  <w:p w:rsidR="006B3A63" w:rsidRDefault="006B3A63">
    <w:pPr>
      <w:pBdr>
        <w:top w:val="single" w:sz="6" w:space="10" w:color="4472C4"/>
        <w:left w:val="nil"/>
        <w:bottom w:val="nil"/>
        <w:right w:val="nil"/>
        <w:between w:val="nil"/>
      </w:pBdr>
      <w:tabs>
        <w:tab w:val="center" w:pos="4536"/>
        <w:tab w:val="right" w:pos="9072"/>
      </w:tabs>
      <w:spacing w:before="240"/>
      <w:ind w:right="360"/>
      <w:rPr>
        <w:rFonts w:ascii="Calibri" w:eastAsia="Calibri" w:hAnsi="Calibri" w:cs="Calibri"/>
        <w:color w:val="44546A"/>
        <w:sz w:val="15"/>
        <w:szCs w:val="15"/>
      </w:rPr>
    </w:pPr>
    <w:hyperlink r:id="rId1">
      <w:r w:rsidR="004F5FFA">
        <w:rPr>
          <w:rFonts w:ascii="Calibri" w:eastAsia="Calibri" w:hAnsi="Calibri" w:cs="Calibri"/>
          <w:color w:val="44546A"/>
          <w:sz w:val="15"/>
          <w:szCs w:val="15"/>
        </w:rPr>
        <w:t>http://erasmus-artie.eu</w:t>
      </w:r>
    </w:hyperlink>
    <w:r w:rsidR="004F5FFA">
      <w:rPr>
        <w:noProof/>
        <w:lang w:val="pl-PL"/>
      </w:rPr>
      <w:drawing>
        <wp:anchor distT="0" distB="0" distL="114300" distR="114300" simplePos="0" relativeHeight="251658240" behindDoc="0" locked="0" layoutInCell="1" allowOverlap="1">
          <wp:simplePos x="0" y="0"/>
          <wp:positionH relativeFrom="column">
            <wp:posOffset>-154726</wp:posOffset>
          </wp:positionH>
          <wp:positionV relativeFrom="paragraph">
            <wp:posOffset>117263</wp:posOffset>
          </wp:positionV>
          <wp:extent cx="439811" cy="371899"/>
          <wp:effectExtent l="0" t="0" r="0" b="0"/>
          <wp:wrapSquare wrapText="bothSides" distT="0" distB="0" distL="114300" distR="114300"/>
          <wp:docPr id="44" name="image1.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with medium confidence"/>
                  <pic:cNvPicPr preferRelativeResize="0"/>
                </pic:nvPicPr>
                <pic:blipFill>
                  <a:blip r:embed="rId2"/>
                  <a:srcRect l="8047" t="26955" r="72669" b="20433"/>
                  <a:stretch>
                    <a:fillRect/>
                  </a:stretch>
                </pic:blipFill>
                <pic:spPr>
                  <a:xfrm>
                    <a:off x="0" y="0"/>
                    <a:ext cx="439811" cy="371899"/>
                  </a:xfrm>
                  <a:prstGeom prst="rect">
                    <a:avLst/>
                  </a:prstGeom>
                  <a:ln/>
                </pic:spPr>
              </pic:pic>
            </a:graphicData>
          </a:graphic>
        </wp:anchor>
      </w:drawing>
    </w:r>
  </w:p>
  <w:p w:rsidR="006B3A63" w:rsidRDefault="006B3A63">
    <w:pPr>
      <w:pBdr>
        <w:top w:val="nil"/>
        <w:left w:val="nil"/>
        <w:bottom w:val="nil"/>
        <w:right w:val="nil"/>
        <w:between w:val="nil"/>
      </w:pBdr>
      <w:tabs>
        <w:tab w:val="center" w:pos="4536"/>
        <w:tab w:val="right" w:pos="9072"/>
      </w:tabs>
      <w:jc w:val="both"/>
      <w:rPr>
        <w:color w:val="000000"/>
      </w:rPr>
    </w:pPr>
  </w:p>
  <w:p w:rsidR="006B3A63" w:rsidRDefault="006B3A6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FFA" w:rsidRDefault="004F5FFA" w:rsidP="006B3A63">
      <w:r>
        <w:separator/>
      </w:r>
    </w:p>
  </w:footnote>
  <w:footnote w:type="continuationSeparator" w:id="1">
    <w:p w:rsidR="004F5FFA" w:rsidRDefault="004F5FFA" w:rsidP="006B3A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1E0" w:rsidRDefault="001941E0" w:rsidP="001941E0">
    <w:pPr>
      <w:pBdr>
        <w:top w:val="nil"/>
        <w:left w:val="nil"/>
        <w:bottom w:val="nil"/>
        <w:right w:val="nil"/>
        <w:between w:val="nil"/>
      </w:pBdr>
      <w:tabs>
        <w:tab w:val="center" w:pos="4536"/>
        <w:tab w:val="right" w:pos="9072"/>
      </w:tabs>
      <w:ind w:left="-142"/>
      <w:jc w:val="right"/>
      <w:rPr>
        <w:b/>
        <w:i/>
        <w:color w:val="1F3864"/>
        <w:sz w:val="15"/>
        <w:szCs w:val="15"/>
      </w:rPr>
    </w:pPr>
  </w:p>
  <w:p w:rsidR="001941E0" w:rsidRDefault="001941E0" w:rsidP="001941E0">
    <w:pPr>
      <w:pBdr>
        <w:top w:val="nil"/>
        <w:left w:val="nil"/>
        <w:bottom w:val="nil"/>
        <w:right w:val="nil"/>
        <w:between w:val="nil"/>
      </w:pBdr>
      <w:tabs>
        <w:tab w:val="center" w:pos="4536"/>
        <w:tab w:val="right" w:pos="9072"/>
      </w:tabs>
      <w:ind w:left="-142"/>
      <w:jc w:val="right"/>
      <w:rPr>
        <w:b/>
        <w:i/>
        <w:color w:val="1F3864"/>
        <w:sz w:val="15"/>
        <w:szCs w:val="15"/>
      </w:rPr>
    </w:pPr>
  </w:p>
  <w:p w:rsidR="001941E0" w:rsidRPr="00BF1107" w:rsidRDefault="001941E0" w:rsidP="001941E0">
    <w:pPr>
      <w:pBdr>
        <w:top w:val="nil"/>
        <w:left w:val="nil"/>
        <w:bottom w:val="nil"/>
        <w:right w:val="nil"/>
        <w:between w:val="nil"/>
      </w:pBdr>
      <w:tabs>
        <w:tab w:val="center" w:pos="4536"/>
        <w:tab w:val="right" w:pos="9072"/>
      </w:tabs>
      <w:jc w:val="center"/>
      <w:rPr>
        <w:b/>
        <w:color w:val="1F3864"/>
        <w:sz w:val="15"/>
        <w:szCs w:val="15"/>
        <w:lang w:val="pl-PL"/>
      </w:rPr>
    </w:pPr>
    <w:r>
      <w:rPr>
        <w:b/>
        <w:noProof/>
        <w:color w:val="1F3864"/>
        <w:sz w:val="15"/>
        <w:szCs w:val="15"/>
        <w:lang w:val="pl-PL"/>
      </w:rPr>
      <w:drawing>
        <wp:inline distT="0" distB="0" distL="0" distR="0">
          <wp:extent cx="2390775" cy="438150"/>
          <wp:effectExtent l="0" t="0" r="9525" b="0"/>
          <wp:docPr id="7" name="image2.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7" name="image2.png" descr="Logo&#10;&#10;Description automatically generated with medium confidence"/>
                  <pic:cNvPicPr/>
                </pic:nvPicPr>
                <pic:blipFill>
                  <a:blip r:embed="rId1"/>
                  <a:srcRect t="21649" b="14479"/>
                  <a:stretch>
                    <a:fillRect/>
                  </a:stretch>
                </pic:blipFill>
                <pic:spPr>
                  <a:xfrm>
                    <a:off x="0" y="0"/>
                    <a:ext cx="2391954" cy="438366"/>
                  </a:xfrm>
                  <a:prstGeom prst="rect">
                    <a:avLst/>
                  </a:prstGeom>
                </pic:spPr>
              </pic:pic>
            </a:graphicData>
          </a:graphic>
        </wp:inline>
      </w:drawing>
    </w:r>
    <w:r w:rsidRPr="00F40AF9">
      <w:rPr>
        <w:b/>
        <w:noProof/>
        <w:color w:val="1F3864"/>
        <w:sz w:val="15"/>
        <w:szCs w:val="15"/>
        <w:lang w:val="pl-PL"/>
      </w:rPr>
      <w:drawing>
        <wp:inline distT="0" distB="0" distL="0" distR="0">
          <wp:extent cx="2219325" cy="412716"/>
          <wp:effectExtent l="0" t="0" r="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2477276" cy="460686"/>
                  </a:xfrm>
                  <a:prstGeom prst="rect">
                    <a:avLst/>
                  </a:prstGeom>
                </pic:spPr>
              </pic:pic>
            </a:graphicData>
          </a:graphic>
        </wp:inline>
      </w:drawing>
    </w:r>
  </w:p>
  <w:p w:rsidR="001941E0" w:rsidRPr="00655E62" w:rsidRDefault="001941E0" w:rsidP="001941E0">
    <w:pPr>
      <w:jc w:val="center"/>
      <w:rPr>
        <w:rFonts w:eastAsia="Calibri"/>
        <w:bCs/>
        <w:color w:val="44546A"/>
        <w:sz w:val="15"/>
        <w:szCs w:val="15"/>
        <w:lang w:val="pl-PL"/>
      </w:rPr>
    </w:pPr>
    <w:r w:rsidRPr="00655E62">
      <w:rPr>
        <w:rFonts w:eastAsia="Calibri"/>
        <w:bCs/>
        <w:color w:val="44546A"/>
        <w:sz w:val="15"/>
        <w:szCs w:val="15"/>
        <w:lang w:val="pl-PL"/>
      </w:rPr>
      <w:t xml:space="preserve">ARTIE: Sztuczna </w:t>
    </w:r>
    <w:r>
      <w:rPr>
        <w:rFonts w:eastAsia="Calibri"/>
        <w:bCs/>
        <w:color w:val="44546A"/>
        <w:sz w:val="15"/>
        <w:szCs w:val="15"/>
        <w:lang w:val="pl-PL"/>
      </w:rPr>
      <w:t>I</w:t>
    </w:r>
    <w:r w:rsidRPr="00655E62">
      <w:rPr>
        <w:rFonts w:eastAsia="Calibri"/>
        <w:bCs/>
        <w:color w:val="44546A"/>
        <w:sz w:val="15"/>
        <w:szCs w:val="15"/>
        <w:lang w:val="pl-PL"/>
      </w:rPr>
      <w:t>nteligencja w edukacji – wyzwania i szanse nowej ery:</w:t>
    </w:r>
  </w:p>
  <w:p w:rsidR="001941E0" w:rsidRPr="00655E62" w:rsidRDefault="001941E0" w:rsidP="001941E0">
    <w:pPr>
      <w:jc w:val="center"/>
      <w:rPr>
        <w:rFonts w:eastAsia="Calibri"/>
        <w:bCs/>
        <w:color w:val="44546A"/>
        <w:sz w:val="15"/>
        <w:szCs w:val="15"/>
        <w:lang w:val="pl-PL"/>
      </w:rPr>
    </w:pPr>
    <w:r w:rsidRPr="00655E62">
      <w:rPr>
        <w:rFonts w:eastAsia="Calibri"/>
        <w:bCs/>
        <w:color w:val="44546A"/>
        <w:sz w:val="15"/>
        <w:szCs w:val="15"/>
        <w:lang w:val="pl-PL"/>
      </w:rPr>
      <w:t xml:space="preserve">opracowanie nowego programu nauczania, przewodnika dla </w:t>
    </w:r>
    <w:r>
      <w:rPr>
        <w:rFonts w:eastAsia="Calibri"/>
        <w:bCs/>
        <w:color w:val="44546A"/>
        <w:sz w:val="15"/>
        <w:szCs w:val="15"/>
        <w:lang w:val="pl-PL"/>
      </w:rPr>
      <w:t>nauczycieli</w:t>
    </w:r>
    <w:r w:rsidRPr="00655E62">
      <w:rPr>
        <w:rFonts w:eastAsia="Calibri"/>
        <w:bCs/>
        <w:color w:val="44546A"/>
        <w:sz w:val="15"/>
        <w:szCs w:val="15"/>
        <w:lang w:val="pl-PL"/>
      </w:rPr>
      <w:t xml:space="preserve"> i kursu online dla </w:t>
    </w:r>
    <w:r>
      <w:rPr>
        <w:rFonts w:eastAsia="Calibri"/>
        <w:bCs/>
        <w:color w:val="44546A"/>
        <w:sz w:val="15"/>
        <w:szCs w:val="15"/>
        <w:lang w:val="pl-PL"/>
      </w:rPr>
      <w:t>uczniów.</w:t>
    </w:r>
  </w:p>
  <w:p w:rsidR="001941E0" w:rsidRPr="00655E62" w:rsidRDefault="001941E0" w:rsidP="001941E0">
    <w:pPr>
      <w:jc w:val="center"/>
      <w:rPr>
        <w:lang w:val="pl-PL"/>
      </w:rPr>
    </w:pPr>
    <w:r w:rsidRPr="00655E62">
      <w:rPr>
        <w:rFonts w:eastAsia="Calibri"/>
        <w:bCs/>
        <w:color w:val="44546A"/>
        <w:sz w:val="15"/>
        <w:szCs w:val="15"/>
        <w:lang w:val="pl-PL"/>
      </w:rPr>
      <w:t>Projekt współfinansowany przez Unię Europejską w ramach Programu Erasmus+, 2020-1-HR01-KA201-077800</w:t>
    </w:r>
  </w:p>
  <w:p w:rsidR="006B3A63" w:rsidRPr="001941E0" w:rsidRDefault="006B3A63" w:rsidP="001941E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B342C"/>
    <w:multiLevelType w:val="hybridMultilevel"/>
    <w:tmpl w:val="559A86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26B0002"/>
    <w:multiLevelType w:val="multilevel"/>
    <w:tmpl w:val="92AE95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50574CEF"/>
    <w:multiLevelType w:val="multilevel"/>
    <w:tmpl w:val="3F3442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5D4A2495"/>
    <w:multiLevelType w:val="multilevel"/>
    <w:tmpl w:val="510488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6309138E"/>
    <w:multiLevelType w:val="multilevel"/>
    <w:tmpl w:val="D054A8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69192FC3"/>
    <w:multiLevelType w:val="multilevel"/>
    <w:tmpl w:val="EAC8B0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6B7C34CF"/>
    <w:multiLevelType w:val="multilevel"/>
    <w:tmpl w:val="6EDA0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6BEA3A4B"/>
    <w:multiLevelType w:val="multilevel"/>
    <w:tmpl w:val="2788D6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D0F1C22"/>
    <w:multiLevelType w:val="multilevel"/>
    <w:tmpl w:val="D8305B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7F262B8D"/>
    <w:multiLevelType w:val="multilevel"/>
    <w:tmpl w:val="EBC81E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5"/>
  </w:num>
  <w:num w:numId="3">
    <w:abstractNumId w:val="9"/>
  </w:num>
  <w:num w:numId="4">
    <w:abstractNumId w:val="6"/>
  </w:num>
  <w:num w:numId="5">
    <w:abstractNumId w:val="8"/>
  </w:num>
  <w:num w:numId="6">
    <w:abstractNumId w:val="3"/>
  </w:num>
  <w:num w:numId="7">
    <w:abstractNumId w:val="7"/>
  </w:num>
  <w:num w:numId="8">
    <w:abstractNumId w:val="2"/>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6B3A63"/>
    <w:rsid w:val="001941E0"/>
    <w:rsid w:val="003850BF"/>
    <w:rsid w:val="003B6477"/>
    <w:rsid w:val="003E2F6D"/>
    <w:rsid w:val="004F5FFA"/>
    <w:rsid w:val="006004F7"/>
    <w:rsid w:val="006B3A63"/>
    <w:rsid w:val="006E57D8"/>
    <w:rsid w:val="00BB0C7F"/>
    <w:rsid w:val="00D119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20DF"/>
  </w:style>
  <w:style w:type="paragraph" w:styleId="Nagwek1">
    <w:name w:val="heading 1"/>
    <w:basedOn w:val="Normalny"/>
    <w:next w:val="Normalny"/>
    <w:link w:val="Nagwek1Znak"/>
    <w:uiPriority w:val="9"/>
    <w:qFormat/>
    <w:rsid w:val="003571CC"/>
    <w:pPr>
      <w:keepNext/>
      <w:keepLines/>
      <w:jc w:val="both"/>
      <w:outlineLvl w:val="0"/>
    </w:pPr>
    <w:rPr>
      <w:rFonts w:ascii="Arial" w:hAnsi="Arial"/>
      <w:b/>
      <w:bCs/>
      <w:sz w:val="28"/>
      <w:szCs w:val="28"/>
      <w:lang w:val="hr-HR" w:eastAsia="hr-HR"/>
    </w:rPr>
  </w:style>
  <w:style w:type="paragraph" w:styleId="Nagwek2">
    <w:name w:val="heading 2"/>
    <w:basedOn w:val="Normalny"/>
    <w:next w:val="Normalny"/>
    <w:link w:val="Nagwek2Znak"/>
    <w:uiPriority w:val="9"/>
    <w:semiHidden/>
    <w:unhideWhenUsed/>
    <w:qFormat/>
    <w:rsid w:val="003571CC"/>
    <w:pPr>
      <w:keepNext/>
      <w:keepLines/>
      <w:jc w:val="both"/>
      <w:outlineLvl w:val="1"/>
    </w:pPr>
    <w:rPr>
      <w:rFonts w:ascii="Arial" w:hAnsi="Arial"/>
      <w:b/>
      <w:bCs/>
      <w:color w:val="000000"/>
      <w:sz w:val="26"/>
      <w:szCs w:val="26"/>
      <w:lang w:val="hr-HR" w:eastAsia="hr-HR"/>
    </w:rPr>
  </w:style>
  <w:style w:type="paragraph" w:styleId="Nagwek3">
    <w:name w:val="heading 3"/>
    <w:basedOn w:val="Normalny"/>
    <w:next w:val="Normalny"/>
    <w:link w:val="Nagwek3Znak"/>
    <w:uiPriority w:val="9"/>
    <w:semiHidden/>
    <w:unhideWhenUsed/>
    <w:qFormat/>
    <w:rsid w:val="002705CC"/>
    <w:pPr>
      <w:keepNext/>
      <w:keepLines/>
      <w:spacing w:before="40"/>
      <w:jc w:val="both"/>
      <w:outlineLvl w:val="2"/>
    </w:pPr>
    <w:rPr>
      <w:rFonts w:asciiTheme="majorHAnsi" w:eastAsiaTheme="majorEastAsia" w:hAnsiTheme="majorHAnsi" w:cstheme="majorBidi"/>
      <w:color w:val="1F3763" w:themeColor="accent1" w:themeShade="7F"/>
      <w:lang w:val="hr-HR" w:eastAsia="hr-HR"/>
    </w:rPr>
  </w:style>
  <w:style w:type="paragraph" w:styleId="Nagwek4">
    <w:name w:val="heading 4"/>
    <w:basedOn w:val="Normalny"/>
    <w:next w:val="Normalny"/>
    <w:uiPriority w:val="9"/>
    <w:semiHidden/>
    <w:unhideWhenUsed/>
    <w:qFormat/>
    <w:rsid w:val="006B3A63"/>
    <w:pPr>
      <w:keepNext/>
      <w:keepLines/>
      <w:spacing w:before="240" w:after="40"/>
      <w:outlineLvl w:val="3"/>
    </w:pPr>
    <w:rPr>
      <w:b/>
    </w:rPr>
  </w:style>
  <w:style w:type="paragraph" w:styleId="Nagwek5">
    <w:name w:val="heading 5"/>
    <w:basedOn w:val="Normalny"/>
    <w:next w:val="Normalny"/>
    <w:uiPriority w:val="9"/>
    <w:semiHidden/>
    <w:unhideWhenUsed/>
    <w:qFormat/>
    <w:rsid w:val="006B3A6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6B3A63"/>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rsid w:val="006B3A63"/>
  </w:style>
  <w:style w:type="table" w:customStyle="1" w:styleId="TableNormal">
    <w:name w:val="Table Normal"/>
    <w:rsid w:val="006B3A63"/>
    <w:tblPr>
      <w:tblCellMar>
        <w:top w:w="0" w:type="dxa"/>
        <w:left w:w="0" w:type="dxa"/>
        <w:bottom w:w="0" w:type="dxa"/>
        <w:right w:w="0" w:type="dxa"/>
      </w:tblCellMar>
    </w:tblPr>
  </w:style>
  <w:style w:type="paragraph" w:styleId="Tytu">
    <w:name w:val="Title"/>
    <w:basedOn w:val="Normalny"/>
    <w:next w:val="Normalny"/>
    <w:uiPriority w:val="10"/>
    <w:qFormat/>
    <w:rsid w:val="006B3A63"/>
    <w:pPr>
      <w:keepNext/>
      <w:keepLines/>
      <w:spacing w:before="480" w:after="120"/>
    </w:pPr>
    <w:rPr>
      <w:b/>
      <w:sz w:val="72"/>
      <w:szCs w:val="72"/>
    </w:rPr>
  </w:style>
  <w:style w:type="character" w:customStyle="1" w:styleId="Nagwek1Znak">
    <w:name w:val="Nagłówek 1 Znak"/>
    <w:link w:val="Nagwek1"/>
    <w:uiPriority w:val="9"/>
    <w:rsid w:val="003571CC"/>
    <w:rPr>
      <w:rFonts w:ascii="Arial" w:eastAsia="Times New Roman" w:hAnsi="Arial" w:cs="Times New Roman"/>
      <w:b/>
      <w:bCs/>
      <w:sz w:val="28"/>
      <w:szCs w:val="28"/>
    </w:rPr>
  </w:style>
  <w:style w:type="character" w:customStyle="1" w:styleId="Nagwek2Znak">
    <w:name w:val="Nagłówek 2 Znak"/>
    <w:link w:val="Nagwek2"/>
    <w:uiPriority w:val="9"/>
    <w:rsid w:val="003571CC"/>
    <w:rPr>
      <w:rFonts w:ascii="Arial" w:eastAsia="Times New Roman" w:hAnsi="Arial" w:cs="Times New Roman"/>
      <w:b/>
      <w:bCs/>
      <w:color w:val="000000"/>
      <w:sz w:val="26"/>
      <w:szCs w:val="26"/>
    </w:rPr>
  </w:style>
  <w:style w:type="table" w:styleId="Tabela-Siatka">
    <w:name w:val="Table Grid"/>
    <w:basedOn w:val="Standardowy"/>
    <w:rsid w:val="007F28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7F288F"/>
    <w:pPr>
      <w:tabs>
        <w:tab w:val="center" w:pos="4536"/>
        <w:tab w:val="right" w:pos="9072"/>
      </w:tabs>
      <w:jc w:val="both"/>
    </w:pPr>
    <w:rPr>
      <w:lang w:val="hr-HR" w:eastAsia="hr-HR"/>
    </w:rPr>
  </w:style>
  <w:style w:type="character" w:customStyle="1" w:styleId="NagwekZnak">
    <w:name w:val="Nagłówek Znak"/>
    <w:link w:val="Nagwek"/>
    <w:uiPriority w:val="99"/>
    <w:rsid w:val="007F288F"/>
    <w:rPr>
      <w:rFonts w:ascii="Times New Roman" w:eastAsia="Times New Roman" w:hAnsi="Times New Roman" w:cs="Times New Roman"/>
      <w:sz w:val="24"/>
      <w:szCs w:val="24"/>
      <w:lang w:eastAsia="hr-HR"/>
    </w:rPr>
  </w:style>
  <w:style w:type="paragraph" w:styleId="Stopka">
    <w:name w:val="footer"/>
    <w:basedOn w:val="Normalny"/>
    <w:link w:val="StopkaZnak"/>
    <w:uiPriority w:val="99"/>
    <w:unhideWhenUsed/>
    <w:rsid w:val="007F288F"/>
    <w:pPr>
      <w:tabs>
        <w:tab w:val="center" w:pos="4536"/>
        <w:tab w:val="right" w:pos="9072"/>
      </w:tabs>
      <w:jc w:val="both"/>
    </w:pPr>
    <w:rPr>
      <w:lang w:val="hr-HR" w:eastAsia="hr-HR"/>
    </w:rPr>
  </w:style>
  <w:style w:type="character" w:customStyle="1" w:styleId="StopkaZnak">
    <w:name w:val="Stopka Znak"/>
    <w:link w:val="Stopka"/>
    <w:uiPriority w:val="99"/>
    <w:rsid w:val="007F288F"/>
    <w:rPr>
      <w:rFonts w:ascii="Times New Roman" w:eastAsia="Times New Roman" w:hAnsi="Times New Roman" w:cs="Times New Roman"/>
      <w:sz w:val="24"/>
      <w:szCs w:val="24"/>
      <w:lang w:eastAsia="hr-HR"/>
    </w:rPr>
  </w:style>
  <w:style w:type="paragraph" w:styleId="Tekstdymka">
    <w:name w:val="Balloon Text"/>
    <w:basedOn w:val="Normalny"/>
    <w:link w:val="TekstdymkaZnak"/>
    <w:uiPriority w:val="99"/>
    <w:semiHidden/>
    <w:unhideWhenUsed/>
    <w:rsid w:val="007F288F"/>
    <w:pPr>
      <w:jc w:val="both"/>
    </w:pPr>
    <w:rPr>
      <w:rFonts w:ascii="Tahoma" w:hAnsi="Tahoma"/>
      <w:sz w:val="16"/>
      <w:szCs w:val="16"/>
      <w:lang w:val="hr-HR" w:eastAsia="hr-HR"/>
    </w:rPr>
  </w:style>
  <w:style w:type="character" w:customStyle="1" w:styleId="TekstdymkaZnak">
    <w:name w:val="Tekst dymka Znak"/>
    <w:link w:val="Tekstdymka"/>
    <w:uiPriority w:val="99"/>
    <w:semiHidden/>
    <w:rsid w:val="007F288F"/>
    <w:rPr>
      <w:rFonts w:ascii="Tahoma" w:eastAsia="Times New Roman" w:hAnsi="Tahoma" w:cs="Tahoma"/>
      <w:sz w:val="16"/>
      <w:szCs w:val="16"/>
      <w:lang w:eastAsia="hr-HR"/>
    </w:rPr>
  </w:style>
  <w:style w:type="paragraph" w:styleId="Akapitzlist">
    <w:name w:val="List Paragraph"/>
    <w:basedOn w:val="Normalny"/>
    <w:uiPriority w:val="34"/>
    <w:qFormat/>
    <w:rsid w:val="00972D23"/>
    <w:pPr>
      <w:ind w:left="720"/>
      <w:contextualSpacing/>
      <w:jc w:val="both"/>
    </w:pPr>
    <w:rPr>
      <w:rFonts w:ascii="Calibri" w:hAnsi="Calibri"/>
      <w:sz w:val="20"/>
      <w:lang w:val="hr-HR" w:eastAsia="hr-HR"/>
    </w:rPr>
  </w:style>
  <w:style w:type="paragraph" w:styleId="NormalnyWeb">
    <w:name w:val="Normal (Web)"/>
    <w:basedOn w:val="Normalny"/>
    <w:uiPriority w:val="99"/>
    <w:rsid w:val="00183209"/>
    <w:pPr>
      <w:spacing w:before="100" w:beforeAutospacing="1" w:after="100" w:afterAutospacing="1"/>
      <w:jc w:val="both"/>
    </w:pPr>
    <w:rPr>
      <w:sz w:val="20"/>
      <w:lang w:val="hr-HR" w:eastAsia="hr-HR"/>
    </w:rPr>
  </w:style>
  <w:style w:type="paragraph" w:styleId="Bezodstpw">
    <w:name w:val="No Spacing"/>
    <w:uiPriority w:val="1"/>
    <w:qFormat/>
    <w:rsid w:val="00B64D72"/>
    <w:rPr>
      <w:lang w:val="hr-HR" w:eastAsia="hr-HR"/>
    </w:rPr>
  </w:style>
  <w:style w:type="paragraph" w:customStyle="1" w:styleId="Razred">
    <w:name w:val="_Razred"/>
    <w:basedOn w:val="Normalny"/>
    <w:qFormat/>
    <w:rsid w:val="0064702D"/>
    <w:pPr>
      <w:jc w:val="both"/>
    </w:pPr>
    <w:rPr>
      <w:rFonts w:ascii="Calibri" w:hAnsi="Calibri" w:cs="Arial"/>
      <w:b/>
      <w:i/>
      <w:color w:val="44546A" w:themeColor="text2"/>
      <w:sz w:val="20"/>
      <w:szCs w:val="20"/>
      <w:lang w:val="hr-HR" w:eastAsia="hr-HR"/>
    </w:rPr>
  </w:style>
  <w:style w:type="paragraph" w:customStyle="1" w:styleId="Razrednaslov">
    <w:name w:val="_Razred_naslov"/>
    <w:basedOn w:val="Normalny"/>
    <w:qFormat/>
    <w:rsid w:val="0064702D"/>
    <w:rPr>
      <w:rFonts w:ascii="Calibri" w:hAnsi="Calibri"/>
      <w:b/>
      <w:color w:val="44546A" w:themeColor="text2"/>
      <w:sz w:val="22"/>
      <w:szCs w:val="22"/>
      <w:lang w:val="hr-HR" w:eastAsia="hr-HR"/>
    </w:rPr>
  </w:style>
  <w:style w:type="paragraph" w:customStyle="1" w:styleId="Razredcentar">
    <w:name w:val="_Razred_centar"/>
    <w:basedOn w:val="Normalny"/>
    <w:qFormat/>
    <w:rsid w:val="0064702D"/>
    <w:pPr>
      <w:jc w:val="center"/>
    </w:pPr>
    <w:rPr>
      <w:rFonts w:ascii="Calibri" w:hAnsi="Calibri" w:cs="Arial"/>
      <w:b/>
      <w:bCs/>
      <w:color w:val="44546A" w:themeColor="text2"/>
      <w:sz w:val="20"/>
      <w:szCs w:val="20"/>
      <w:lang w:val="hr-HR" w:eastAsia="hr-HR"/>
    </w:rPr>
  </w:style>
  <w:style w:type="paragraph" w:styleId="Poprawka">
    <w:name w:val="Revision"/>
    <w:hidden/>
    <w:uiPriority w:val="99"/>
    <w:semiHidden/>
    <w:rsid w:val="00837AA5"/>
    <w:rPr>
      <w:lang w:val="hr-HR" w:eastAsia="hr-HR"/>
    </w:rPr>
  </w:style>
  <w:style w:type="character" w:styleId="Hipercze">
    <w:name w:val="Hyperlink"/>
    <w:basedOn w:val="Domylnaczcionkaakapitu"/>
    <w:uiPriority w:val="99"/>
    <w:unhideWhenUsed/>
    <w:rsid w:val="002C1E02"/>
    <w:rPr>
      <w:color w:val="0563C1" w:themeColor="hyperlink"/>
      <w:u w:val="single"/>
    </w:rPr>
  </w:style>
  <w:style w:type="character" w:styleId="UyteHipercze">
    <w:name w:val="FollowedHyperlink"/>
    <w:basedOn w:val="Domylnaczcionkaakapitu"/>
    <w:uiPriority w:val="99"/>
    <w:semiHidden/>
    <w:unhideWhenUsed/>
    <w:rsid w:val="002C1E02"/>
    <w:rPr>
      <w:color w:val="954F72" w:themeColor="followedHyperlink"/>
      <w:u w:val="single"/>
    </w:rPr>
  </w:style>
  <w:style w:type="paragraph" w:customStyle="1" w:styleId="p1">
    <w:name w:val="p1"/>
    <w:basedOn w:val="Normalny"/>
    <w:rsid w:val="001E46EC"/>
    <w:pPr>
      <w:shd w:val="clear" w:color="auto" w:fill="FFFFFF"/>
    </w:pPr>
    <w:rPr>
      <w:rFonts w:ascii="Helvetica" w:eastAsia="Calibri" w:hAnsi="Helvetica"/>
      <w:color w:val="333333"/>
      <w:sz w:val="27"/>
      <w:szCs w:val="27"/>
    </w:rPr>
  </w:style>
  <w:style w:type="paragraph" w:customStyle="1" w:styleId="p2">
    <w:name w:val="p2"/>
    <w:basedOn w:val="Normalny"/>
    <w:rsid w:val="001E46EC"/>
    <w:pPr>
      <w:shd w:val="clear" w:color="auto" w:fill="FFFFFF"/>
    </w:pPr>
    <w:rPr>
      <w:rFonts w:ascii="Helvetica" w:eastAsia="Calibri" w:hAnsi="Helvetica"/>
      <w:color w:val="333333"/>
    </w:rPr>
  </w:style>
  <w:style w:type="paragraph" w:customStyle="1" w:styleId="p3">
    <w:name w:val="p3"/>
    <w:basedOn w:val="Normalny"/>
    <w:rsid w:val="001E46EC"/>
    <w:pPr>
      <w:shd w:val="clear" w:color="auto" w:fill="FFFFFF"/>
    </w:pPr>
    <w:rPr>
      <w:rFonts w:ascii="Helvetica" w:eastAsia="Calibri" w:hAnsi="Helvetica"/>
      <w:color w:val="33CCCC"/>
    </w:rPr>
  </w:style>
  <w:style w:type="character" w:customStyle="1" w:styleId="s1">
    <w:name w:val="s1"/>
    <w:basedOn w:val="Domylnaczcionkaakapitu"/>
    <w:rsid w:val="001E46EC"/>
  </w:style>
  <w:style w:type="paragraph" w:customStyle="1" w:styleId="p4">
    <w:name w:val="p4"/>
    <w:basedOn w:val="Normalny"/>
    <w:rsid w:val="001E46EC"/>
    <w:pPr>
      <w:shd w:val="clear" w:color="auto" w:fill="FFFFFF"/>
    </w:pPr>
    <w:rPr>
      <w:rFonts w:ascii="Helvetica" w:eastAsia="Calibri" w:hAnsi="Helvetica"/>
      <w:color w:val="33CCCC"/>
    </w:rPr>
  </w:style>
  <w:style w:type="character" w:customStyle="1" w:styleId="s2">
    <w:name w:val="s2"/>
    <w:basedOn w:val="Domylnaczcionkaakapitu"/>
    <w:rsid w:val="001E46EC"/>
    <w:rPr>
      <w:rFonts w:ascii="Helvetica" w:hAnsi="Helvetica" w:hint="default"/>
      <w:color w:val="33CCCC"/>
      <w:sz w:val="24"/>
      <w:szCs w:val="24"/>
    </w:rPr>
  </w:style>
  <w:style w:type="character" w:customStyle="1" w:styleId="apple-converted-space">
    <w:name w:val="apple-converted-space"/>
    <w:basedOn w:val="Domylnaczcionkaakapitu"/>
    <w:rsid w:val="001E46EC"/>
  </w:style>
  <w:style w:type="paragraph" w:customStyle="1" w:styleId="p5">
    <w:name w:val="p5"/>
    <w:basedOn w:val="Normalny"/>
    <w:rsid w:val="005B2B88"/>
    <w:rPr>
      <w:rFonts w:ascii="Comic Sans MS" w:eastAsia="Calibri" w:hAnsi="Comic Sans MS"/>
      <w:color w:val="12234B"/>
      <w:sz w:val="20"/>
      <w:szCs w:val="20"/>
    </w:rPr>
  </w:style>
  <w:style w:type="paragraph" w:customStyle="1" w:styleId="p6">
    <w:name w:val="p6"/>
    <w:basedOn w:val="Normalny"/>
    <w:rsid w:val="005B2B88"/>
    <w:pPr>
      <w:ind w:left="1440" w:hanging="1440"/>
    </w:pPr>
    <w:rPr>
      <w:rFonts w:ascii="Arial" w:eastAsia="Calibri" w:hAnsi="Arial" w:cs="Arial"/>
      <w:color w:val="12234B"/>
      <w:sz w:val="20"/>
      <w:szCs w:val="20"/>
    </w:rPr>
  </w:style>
  <w:style w:type="paragraph" w:customStyle="1" w:styleId="p7">
    <w:name w:val="p7"/>
    <w:basedOn w:val="Normalny"/>
    <w:rsid w:val="005B2B88"/>
    <w:pPr>
      <w:ind w:left="1440" w:firstLine="720"/>
    </w:pPr>
    <w:rPr>
      <w:rFonts w:ascii="Arial" w:eastAsia="Calibri" w:hAnsi="Arial" w:cs="Arial"/>
      <w:color w:val="12234B"/>
      <w:sz w:val="20"/>
      <w:szCs w:val="20"/>
    </w:rPr>
  </w:style>
  <w:style w:type="paragraph" w:customStyle="1" w:styleId="p8">
    <w:name w:val="p8"/>
    <w:basedOn w:val="Normalny"/>
    <w:rsid w:val="005B2B88"/>
    <w:pPr>
      <w:ind w:left="720" w:firstLine="720"/>
    </w:pPr>
    <w:rPr>
      <w:rFonts w:ascii="Arial" w:eastAsia="Calibri" w:hAnsi="Arial" w:cs="Arial"/>
      <w:color w:val="12234B"/>
      <w:sz w:val="20"/>
      <w:szCs w:val="20"/>
    </w:rPr>
  </w:style>
  <w:style w:type="paragraph" w:customStyle="1" w:styleId="p9">
    <w:name w:val="p9"/>
    <w:basedOn w:val="Normalny"/>
    <w:rsid w:val="005B2B88"/>
    <w:pPr>
      <w:ind w:left="720" w:firstLine="720"/>
    </w:pPr>
    <w:rPr>
      <w:rFonts w:ascii="Arial" w:eastAsia="Calibri" w:hAnsi="Arial" w:cs="Arial"/>
      <w:color w:val="12234B"/>
      <w:sz w:val="18"/>
      <w:szCs w:val="18"/>
    </w:rPr>
  </w:style>
  <w:style w:type="paragraph" w:customStyle="1" w:styleId="p10">
    <w:name w:val="p10"/>
    <w:basedOn w:val="Normalny"/>
    <w:rsid w:val="005B2B88"/>
    <w:pPr>
      <w:ind w:left="1440" w:hanging="1440"/>
    </w:pPr>
    <w:rPr>
      <w:rFonts w:ascii="Arial" w:eastAsia="Calibri" w:hAnsi="Arial" w:cs="Arial"/>
      <w:color w:val="12234B"/>
      <w:sz w:val="18"/>
      <w:szCs w:val="18"/>
    </w:rPr>
  </w:style>
  <w:style w:type="paragraph" w:customStyle="1" w:styleId="p11">
    <w:name w:val="p11"/>
    <w:basedOn w:val="Normalny"/>
    <w:rsid w:val="005B2B88"/>
    <w:pPr>
      <w:ind w:left="2160" w:hanging="2160"/>
    </w:pPr>
    <w:rPr>
      <w:rFonts w:ascii="Arial" w:eastAsia="Calibri" w:hAnsi="Arial" w:cs="Arial"/>
      <w:color w:val="333333"/>
      <w:sz w:val="18"/>
      <w:szCs w:val="18"/>
    </w:rPr>
  </w:style>
  <w:style w:type="paragraph" w:customStyle="1" w:styleId="p12">
    <w:name w:val="p12"/>
    <w:basedOn w:val="Normalny"/>
    <w:rsid w:val="005B2B88"/>
    <w:pPr>
      <w:ind w:left="2160" w:hanging="2160"/>
    </w:pPr>
    <w:rPr>
      <w:rFonts w:ascii="Arial" w:eastAsia="Calibri" w:hAnsi="Arial" w:cs="Arial"/>
      <w:color w:val="12234B"/>
      <w:sz w:val="18"/>
      <w:szCs w:val="18"/>
    </w:rPr>
  </w:style>
  <w:style w:type="paragraph" w:customStyle="1" w:styleId="p13">
    <w:name w:val="p13"/>
    <w:basedOn w:val="Normalny"/>
    <w:rsid w:val="005B2B88"/>
    <w:rPr>
      <w:rFonts w:eastAsia="Calibri"/>
      <w:color w:val="12234B"/>
    </w:rPr>
  </w:style>
  <w:style w:type="paragraph" w:customStyle="1" w:styleId="p14">
    <w:name w:val="p14"/>
    <w:basedOn w:val="Normalny"/>
    <w:rsid w:val="005B2B88"/>
    <w:pPr>
      <w:ind w:left="1440" w:hanging="1440"/>
    </w:pPr>
    <w:rPr>
      <w:rFonts w:ascii="Verdana" w:eastAsia="Calibri" w:hAnsi="Verdana"/>
      <w:color w:val="12234B"/>
      <w:sz w:val="18"/>
      <w:szCs w:val="18"/>
    </w:rPr>
  </w:style>
  <w:style w:type="paragraph" w:customStyle="1" w:styleId="p15">
    <w:name w:val="p15"/>
    <w:basedOn w:val="Normalny"/>
    <w:rsid w:val="005B2B88"/>
    <w:pPr>
      <w:ind w:left="1440" w:hanging="1440"/>
    </w:pPr>
    <w:rPr>
      <w:rFonts w:eastAsia="Calibri"/>
      <w:color w:val="12234B"/>
    </w:rPr>
  </w:style>
  <w:style w:type="paragraph" w:customStyle="1" w:styleId="p16">
    <w:name w:val="p16"/>
    <w:basedOn w:val="Normalny"/>
    <w:rsid w:val="005B2B88"/>
    <w:pPr>
      <w:ind w:left="1080" w:hanging="1080"/>
    </w:pPr>
    <w:rPr>
      <w:rFonts w:ascii="Arial" w:eastAsia="Calibri" w:hAnsi="Arial" w:cs="Arial"/>
      <w:color w:val="12234B"/>
      <w:sz w:val="20"/>
      <w:szCs w:val="20"/>
    </w:rPr>
  </w:style>
  <w:style w:type="paragraph" w:customStyle="1" w:styleId="p17">
    <w:name w:val="p17"/>
    <w:basedOn w:val="Normalny"/>
    <w:rsid w:val="005B2B88"/>
    <w:rPr>
      <w:rFonts w:ascii="Arial" w:eastAsia="Calibri" w:hAnsi="Arial" w:cs="Arial"/>
      <w:color w:val="12234B"/>
    </w:rPr>
  </w:style>
  <w:style w:type="paragraph" w:customStyle="1" w:styleId="p18">
    <w:name w:val="p18"/>
    <w:basedOn w:val="Normalny"/>
    <w:rsid w:val="005B2B88"/>
    <w:rPr>
      <w:rFonts w:ascii="Times" w:eastAsia="Calibri" w:hAnsi="Times"/>
      <w:color w:val="12234B"/>
    </w:rPr>
  </w:style>
  <w:style w:type="paragraph" w:customStyle="1" w:styleId="p19">
    <w:name w:val="p19"/>
    <w:basedOn w:val="Normalny"/>
    <w:rsid w:val="005B2B88"/>
    <w:pPr>
      <w:ind w:firstLine="360"/>
    </w:pPr>
    <w:rPr>
      <w:rFonts w:ascii="Arial" w:eastAsia="Calibri" w:hAnsi="Arial" w:cs="Arial"/>
      <w:color w:val="12234B"/>
      <w:sz w:val="20"/>
      <w:szCs w:val="20"/>
    </w:rPr>
  </w:style>
  <w:style w:type="paragraph" w:customStyle="1" w:styleId="p20">
    <w:name w:val="p20"/>
    <w:basedOn w:val="Normalny"/>
    <w:rsid w:val="005B2B88"/>
    <w:pPr>
      <w:ind w:left="420" w:hanging="420"/>
    </w:pPr>
    <w:rPr>
      <w:rFonts w:ascii="Arial" w:eastAsia="Calibri" w:hAnsi="Arial" w:cs="Arial"/>
      <w:color w:val="12234B"/>
      <w:sz w:val="20"/>
      <w:szCs w:val="20"/>
    </w:rPr>
  </w:style>
  <w:style w:type="paragraph" w:customStyle="1" w:styleId="p21">
    <w:name w:val="p21"/>
    <w:basedOn w:val="Normalny"/>
    <w:rsid w:val="005B2B88"/>
    <w:rPr>
      <w:rFonts w:ascii="Arial" w:eastAsia="Calibri" w:hAnsi="Arial" w:cs="Arial"/>
      <w:color w:val="000080"/>
      <w:sz w:val="20"/>
      <w:szCs w:val="20"/>
    </w:rPr>
  </w:style>
  <w:style w:type="paragraph" w:customStyle="1" w:styleId="p22">
    <w:name w:val="p22"/>
    <w:basedOn w:val="Normalny"/>
    <w:rsid w:val="005B2B88"/>
    <w:pPr>
      <w:ind w:left="1080" w:hanging="1080"/>
    </w:pPr>
    <w:rPr>
      <w:rFonts w:ascii="Arial" w:eastAsia="Calibri" w:hAnsi="Arial" w:cs="Arial"/>
      <w:color w:val="000080"/>
      <w:sz w:val="20"/>
      <w:szCs w:val="20"/>
    </w:rPr>
  </w:style>
  <w:style w:type="character" w:customStyle="1" w:styleId="s3">
    <w:name w:val="s3"/>
    <w:basedOn w:val="Domylnaczcionkaakapitu"/>
    <w:rsid w:val="005B2B88"/>
    <w:rPr>
      <w:rFonts w:ascii="Times New Roman" w:hAnsi="Times New Roman" w:cs="Times New Roman" w:hint="default"/>
      <w:sz w:val="18"/>
      <w:szCs w:val="18"/>
    </w:rPr>
  </w:style>
  <w:style w:type="character" w:customStyle="1" w:styleId="s4">
    <w:name w:val="s4"/>
    <w:basedOn w:val="Domylnaczcionkaakapitu"/>
    <w:rsid w:val="005B2B88"/>
    <w:rPr>
      <w:rFonts w:ascii="Arial" w:hAnsi="Arial" w:cs="Arial" w:hint="default"/>
      <w:sz w:val="18"/>
      <w:szCs w:val="18"/>
    </w:rPr>
  </w:style>
  <w:style w:type="character" w:customStyle="1" w:styleId="s5">
    <w:name w:val="s5"/>
    <w:basedOn w:val="Domylnaczcionkaakapitu"/>
    <w:rsid w:val="005B2B88"/>
    <w:rPr>
      <w:rFonts w:ascii="Times New Roman" w:hAnsi="Times New Roman" w:cs="Times New Roman" w:hint="default"/>
      <w:sz w:val="24"/>
      <w:szCs w:val="24"/>
    </w:rPr>
  </w:style>
  <w:style w:type="character" w:customStyle="1" w:styleId="s6">
    <w:name w:val="s6"/>
    <w:basedOn w:val="Domylnaczcionkaakapitu"/>
    <w:rsid w:val="005B2B88"/>
    <w:rPr>
      <w:color w:val="12234B"/>
    </w:rPr>
  </w:style>
  <w:style w:type="character" w:customStyle="1" w:styleId="s7">
    <w:name w:val="s7"/>
    <w:basedOn w:val="Domylnaczcionkaakapitu"/>
    <w:rsid w:val="005B2B88"/>
    <w:rPr>
      <w:rFonts w:ascii="Arial" w:hAnsi="Arial" w:cs="Arial" w:hint="default"/>
      <w:sz w:val="20"/>
      <w:szCs w:val="20"/>
    </w:rPr>
  </w:style>
  <w:style w:type="character" w:customStyle="1" w:styleId="s8">
    <w:name w:val="s8"/>
    <w:basedOn w:val="Domylnaczcionkaakapitu"/>
    <w:rsid w:val="005B2B88"/>
    <w:rPr>
      <w:rFonts w:ascii="Times New Roman" w:hAnsi="Times New Roman" w:cs="Times New Roman" w:hint="default"/>
      <w:sz w:val="14"/>
      <w:szCs w:val="14"/>
    </w:rPr>
  </w:style>
  <w:style w:type="character" w:customStyle="1" w:styleId="UnresolvedMention1">
    <w:name w:val="Unresolved Mention1"/>
    <w:basedOn w:val="Domylnaczcionkaakapitu"/>
    <w:uiPriority w:val="99"/>
    <w:rsid w:val="00572CC6"/>
    <w:rPr>
      <w:color w:val="605E5C"/>
      <w:shd w:val="clear" w:color="auto" w:fill="E1DFDD"/>
    </w:rPr>
  </w:style>
  <w:style w:type="character" w:styleId="Numerstrony">
    <w:name w:val="page number"/>
    <w:basedOn w:val="Domylnaczcionkaakapitu"/>
    <w:uiPriority w:val="99"/>
    <w:semiHidden/>
    <w:unhideWhenUsed/>
    <w:rsid w:val="00572CC6"/>
  </w:style>
  <w:style w:type="character" w:styleId="Pogrubienie">
    <w:name w:val="Strong"/>
    <w:basedOn w:val="Domylnaczcionkaakapitu"/>
    <w:uiPriority w:val="22"/>
    <w:qFormat/>
    <w:rsid w:val="00AA15AF"/>
    <w:rPr>
      <w:b/>
      <w:bCs/>
    </w:rPr>
  </w:style>
  <w:style w:type="character" w:customStyle="1" w:styleId="Nagwek3Znak">
    <w:name w:val="Nagłówek 3 Znak"/>
    <w:basedOn w:val="Domylnaczcionkaakapitu"/>
    <w:link w:val="Nagwek3"/>
    <w:uiPriority w:val="9"/>
    <w:semiHidden/>
    <w:rsid w:val="002705CC"/>
    <w:rPr>
      <w:rFonts w:asciiTheme="majorHAnsi" w:eastAsiaTheme="majorEastAsia" w:hAnsiTheme="majorHAnsi" w:cstheme="majorBidi"/>
      <w:color w:val="1F3763" w:themeColor="accent1" w:themeShade="7F"/>
      <w:sz w:val="24"/>
      <w:szCs w:val="24"/>
      <w:lang w:val="hr-HR" w:eastAsia="hr-HR"/>
    </w:rPr>
  </w:style>
  <w:style w:type="paragraph" w:customStyle="1" w:styleId="Pa0">
    <w:name w:val="Pa0"/>
    <w:basedOn w:val="Normalny"/>
    <w:next w:val="Normalny"/>
    <w:uiPriority w:val="99"/>
    <w:rsid w:val="00C55305"/>
    <w:pPr>
      <w:autoSpaceDE w:val="0"/>
      <w:autoSpaceDN w:val="0"/>
      <w:adjustRightInd w:val="0"/>
      <w:spacing w:line="201" w:lineRule="atLeast"/>
    </w:pPr>
    <w:rPr>
      <w:rFonts w:ascii="Mark Pro" w:eastAsia="Calibri" w:hAnsi="Mark Pro"/>
    </w:rPr>
  </w:style>
  <w:style w:type="paragraph" w:customStyle="1" w:styleId="Pa7">
    <w:name w:val="Pa7"/>
    <w:basedOn w:val="Normalny"/>
    <w:next w:val="Normalny"/>
    <w:uiPriority w:val="99"/>
    <w:rsid w:val="00C55305"/>
    <w:pPr>
      <w:autoSpaceDE w:val="0"/>
      <w:autoSpaceDN w:val="0"/>
      <w:adjustRightInd w:val="0"/>
      <w:spacing w:line="201" w:lineRule="atLeast"/>
    </w:pPr>
    <w:rPr>
      <w:rFonts w:ascii="Mark Pro" w:eastAsia="Calibri" w:hAnsi="Mark Pro"/>
    </w:rPr>
  </w:style>
  <w:style w:type="character" w:customStyle="1" w:styleId="A1">
    <w:name w:val="A1"/>
    <w:uiPriority w:val="99"/>
    <w:rsid w:val="00795607"/>
    <w:rPr>
      <w:rFonts w:cs="Source Han Sans SC"/>
      <w:color w:val="000000"/>
      <w:sz w:val="18"/>
      <w:szCs w:val="18"/>
    </w:rPr>
  </w:style>
  <w:style w:type="paragraph" w:styleId="Podtytu">
    <w:name w:val="Subtitle"/>
    <w:basedOn w:val="Normalny"/>
    <w:next w:val="Normalny"/>
    <w:rsid w:val="006B3A63"/>
    <w:pPr>
      <w:keepNext/>
      <w:keepLines/>
      <w:spacing w:before="360" w:after="80"/>
    </w:pPr>
    <w:rPr>
      <w:rFonts w:ascii="Georgia" w:eastAsia="Georgia" w:hAnsi="Georgia" w:cs="Georgia"/>
      <w:i/>
      <w:color w:val="666666"/>
      <w:sz w:val="48"/>
      <w:szCs w:val="48"/>
    </w:rPr>
  </w:style>
  <w:style w:type="table" w:customStyle="1" w:styleId="a">
    <w:name w:val="a"/>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0">
    <w:name w:val="a0"/>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2">
    <w:name w:val="a2"/>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3">
    <w:name w:val="a3"/>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4">
    <w:name w:val="a4"/>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5">
    <w:name w:val="a5"/>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6">
    <w:name w:val="a6"/>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7">
    <w:name w:val="a7"/>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8">
    <w:name w:val="a8"/>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9">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a">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b">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c">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d">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e">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f">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f0">
    <w:basedOn w:val="Standardowy"/>
    <w:rsid w:val="006B3A63"/>
    <w:tblPr>
      <w:tblStyleRowBandSize w:val="1"/>
      <w:tblStyleColBandSize w:val="1"/>
      <w:tblInd w:w="0" w:type="dxa"/>
      <w:tblCellMar>
        <w:top w:w="113" w:type="dxa"/>
        <w:left w:w="115" w:type="dxa"/>
        <w:bottom w:w="113" w:type="dxa"/>
        <w:right w:w="115" w:type="dxa"/>
      </w:tblCellMar>
    </w:tblPr>
  </w:style>
  <w:style w:type="table" w:customStyle="1" w:styleId="af1">
    <w:basedOn w:val="Standardowy"/>
    <w:rsid w:val="006B3A63"/>
    <w:tblPr>
      <w:tblStyleRowBandSize w:val="1"/>
      <w:tblStyleColBandSize w:val="1"/>
      <w:tblInd w:w="0" w:type="dxa"/>
      <w:tblCellMar>
        <w:top w:w="113" w:type="dxa"/>
        <w:left w:w="115" w:type="dxa"/>
        <w:bottom w:w="113"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BAfAzzr6w8cVZQegZ+tMJzisEw==">AMUW2mU00lQqFWuaY69RijRQTRpl29RvbkYnl+AY0MXgEapedifLM60O6R6nOoPrtuQ+xfiFsO6Sm6tdK6yRS3oPp++nmc8epvkfe6Xeg6AI7XxyJpABXXg=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Pages>
  <Words>1017</Words>
  <Characters>6105</Characters>
  <Application>Microsoft Office Word</Application>
  <DocSecurity>0</DocSecurity>
  <Lines>50</Lines>
  <Paragraphs>14</Paragraphs>
  <ScaleCrop>false</ScaleCrop>
  <Company/>
  <LinksUpToDate>false</LinksUpToDate>
  <CharactersWithSpaces>7108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Mobile</dc:creator>
  <cp:lastModifiedBy>BDenys</cp:lastModifiedBy>
  <cp:revision>8</cp:revision>
  <dcterms:created xsi:type="dcterms:W3CDTF">2023-06-19T09:55:00Z</dcterms:created>
  <dcterms:modified xsi:type="dcterms:W3CDTF">2023-06-19T15:14:00Z</dcterms:modified>
</cp:coreProperties>
</file>