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7C8BC7" w14:textId="77777777" w:rsidR="009768A8" w:rsidRDefault="009768A8">
      <w:pPr>
        <w:rPr>
          <w:b/>
          <w:color w:val="323E4F"/>
        </w:rPr>
      </w:pPr>
    </w:p>
    <w:tbl>
      <w:tblPr>
        <w:tblStyle w:val="a"/>
        <w:tblW w:w="9060" w:type="dxa"/>
        <w:tblLayout w:type="fixed"/>
        <w:tblLook w:val="0000" w:firstRow="0" w:lastRow="0" w:firstColumn="0" w:lastColumn="0" w:noHBand="0" w:noVBand="0"/>
      </w:tblPr>
      <w:tblGrid>
        <w:gridCol w:w="9060"/>
      </w:tblGrid>
      <w:tr w:rsidR="00EF71F6" w14:paraId="4A010355" w14:textId="77777777">
        <w:trPr>
          <w:trHeight w:val="270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3E4F"/>
          </w:tcPr>
          <w:p w14:paraId="6A0B2E6D" w14:textId="7EC62BDE" w:rsidR="009768A8" w:rsidRDefault="00346C3E">
            <w:pPr>
              <w:jc w:val="left"/>
              <w:rPr>
                <w:b/>
                <w:color w:val="FFFFFF"/>
                <w:sz w:val="28"/>
                <w:szCs w:val="28"/>
              </w:rPr>
            </w:pPr>
            <w:r w:rsidRPr="00346C3E">
              <w:rPr>
                <w:b/>
                <w:color w:val="FFFFFF"/>
                <w:sz w:val="28"/>
                <w:szCs w:val="28"/>
                <w:lang w:val="pl-PL"/>
              </w:rPr>
              <w:t>TEMAT:</w:t>
            </w:r>
            <w:r w:rsidR="00C35F42">
              <w:rPr>
                <w:b/>
                <w:color w:val="FFFFFF"/>
                <w:sz w:val="28"/>
                <w:szCs w:val="28"/>
              </w:rPr>
              <w:t xml:space="preserve"> </w:t>
            </w:r>
            <w:r w:rsidRPr="00346C3E">
              <w:rPr>
                <w:b/>
                <w:color w:val="FFFFFF"/>
                <w:sz w:val="28"/>
                <w:szCs w:val="28"/>
              </w:rPr>
              <w:t>Jak komputery mogą się uczyć i rozwiązywać problemy?</w:t>
            </w:r>
          </w:p>
        </w:tc>
      </w:tr>
    </w:tbl>
    <w:p w14:paraId="583B6C2F" w14:textId="77777777" w:rsidR="009768A8" w:rsidRDefault="009768A8">
      <w:pPr>
        <w:rPr>
          <w:b/>
          <w:color w:val="323E4F"/>
        </w:rPr>
      </w:pPr>
    </w:p>
    <w:tbl>
      <w:tblPr>
        <w:tblStyle w:val="a0"/>
        <w:tblW w:w="9060" w:type="dxa"/>
        <w:tblLayout w:type="fixed"/>
        <w:tblLook w:val="0000" w:firstRow="0" w:lastRow="0" w:firstColumn="0" w:lastColumn="0" w:noHBand="0" w:noVBand="0"/>
      </w:tblPr>
      <w:tblGrid>
        <w:gridCol w:w="2195"/>
        <w:gridCol w:w="3869"/>
        <w:gridCol w:w="1499"/>
        <w:gridCol w:w="1497"/>
      </w:tblGrid>
      <w:tr w:rsidR="00EF71F6" w14:paraId="220F5B5E" w14:textId="77777777">
        <w:trPr>
          <w:trHeight w:val="270"/>
        </w:trPr>
        <w:tc>
          <w:tcPr>
            <w:tcW w:w="90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/>
          </w:tcPr>
          <w:p w14:paraId="7AB237B0" w14:textId="6FDF17B7" w:rsidR="009768A8" w:rsidRDefault="00346C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Calibri"/>
                <w:b/>
                <w:color w:val="44546A"/>
                <w:sz w:val="22"/>
                <w:szCs w:val="22"/>
              </w:rPr>
            </w:pPr>
            <w:r>
              <w:rPr>
                <w:rFonts w:eastAsia="Calibri"/>
                <w:b/>
                <w:color w:val="44546A"/>
                <w:sz w:val="22"/>
                <w:szCs w:val="22"/>
              </w:rPr>
              <w:t>SCENARIUSZ LEKCJI</w:t>
            </w:r>
          </w:p>
        </w:tc>
      </w:tr>
      <w:tr w:rsidR="00346C3E" w14:paraId="0D84599B" w14:textId="77777777">
        <w:trPr>
          <w:trHeight w:val="179"/>
        </w:trPr>
        <w:tc>
          <w:tcPr>
            <w:tcW w:w="6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30E583" w14:textId="0FA66987" w:rsidR="00346C3E" w:rsidRDefault="00346C3E" w:rsidP="00346C3E">
            <w:pPr>
              <w:rPr>
                <w:b/>
                <w:i/>
                <w:color w:val="323E4F"/>
              </w:rPr>
            </w:pPr>
            <w:r w:rsidRPr="00444AF9">
              <w:rPr>
                <w:b/>
                <w:i/>
                <w:color w:val="323E4F"/>
              </w:rPr>
              <w:t>S</w:t>
            </w:r>
            <w:r>
              <w:rPr>
                <w:b/>
                <w:i/>
                <w:color w:val="323E4F"/>
              </w:rPr>
              <w:t>zkoła</w:t>
            </w:r>
            <w:r w:rsidRPr="00444AF9">
              <w:rPr>
                <w:b/>
                <w:i/>
                <w:color w:val="323E4F"/>
              </w:rPr>
              <w:t xml:space="preserve">: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E1AD8D" w14:textId="0779ED5C" w:rsidR="00346C3E" w:rsidRDefault="00346C3E" w:rsidP="00346C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/>
                <w:szCs w:val="20"/>
              </w:rPr>
            </w:pPr>
            <w:r>
              <w:rPr>
                <w:rFonts w:eastAsia="Calibri"/>
                <w:b/>
                <w:i/>
                <w:color w:val="323E4F"/>
                <w:szCs w:val="20"/>
              </w:rPr>
              <w:t>Czas (minuty)</w:t>
            </w:r>
            <w:r w:rsidRPr="00444AF9">
              <w:rPr>
                <w:rFonts w:eastAsia="Calibri"/>
                <w:b/>
                <w:i/>
                <w:color w:val="323E4F"/>
                <w:szCs w:val="20"/>
              </w:rPr>
              <w:t>:</w:t>
            </w:r>
          </w:p>
        </w:tc>
        <w:tc>
          <w:tcPr>
            <w:tcW w:w="14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4CBE7B2" w14:textId="1697397D" w:rsidR="00346C3E" w:rsidRDefault="00346C3E" w:rsidP="00346C3E">
            <w:pPr>
              <w:jc w:val="right"/>
              <w:rPr>
                <w:color w:val="323E4F"/>
              </w:rPr>
            </w:pPr>
            <w:r w:rsidRPr="00444AF9">
              <w:rPr>
                <w:color w:val="323E4F"/>
              </w:rPr>
              <w:t>90</w:t>
            </w:r>
          </w:p>
        </w:tc>
      </w:tr>
      <w:tr w:rsidR="00346C3E" w14:paraId="7F247C91" w14:textId="77777777">
        <w:trPr>
          <w:trHeight w:val="240"/>
        </w:trPr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96E3CCB" w14:textId="56F75736" w:rsidR="00346C3E" w:rsidRDefault="00346C3E" w:rsidP="00346C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/>
                <w:szCs w:val="20"/>
              </w:rPr>
            </w:pPr>
            <w:r>
              <w:rPr>
                <w:rFonts w:eastAsia="Calibri"/>
                <w:b/>
                <w:i/>
                <w:color w:val="323E4F"/>
                <w:szCs w:val="20"/>
              </w:rPr>
              <w:t>Nauczyciel</w:t>
            </w:r>
            <w:r w:rsidRPr="00444AF9">
              <w:rPr>
                <w:rFonts w:eastAsia="Calibri"/>
                <w:b/>
                <w:i/>
                <w:color w:val="323E4F"/>
                <w:szCs w:val="20"/>
              </w:rPr>
              <w:t xml:space="preserve">: </w:t>
            </w:r>
          </w:p>
        </w:tc>
        <w:tc>
          <w:tcPr>
            <w:tcW w:w="38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51EF50B" w14:textId="51277FAE" w:rsidR="00346C3E" w:rsidRDefault="00346C3E" w:rsidP="00346C3E">
            <w:pPr>
              <w:rPr>
                <w:b/>
                <w:color w:val="323E4F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953814E" w14:textId="087D7CC0" w:rsidR="00346C3E" w:rsidRDefault="00346C3E" w:rsidP="00346C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/>
                <w:szCs w:val="20"/>
              </w:rPr>
            </w:pPr>
            <w:r>
              <w:rPr>
                <w:rFonts w:eastAsia="Calibri"/>
                <w:b/>
                <w:i/>
                <w:color w:val="323E4F"/>
                <w:szCs w:val="20"/>
              </w:rPr>
              <w:t>Wiek uczniów:</w:t>
            </w:r>
          </w:p>
        </w:tc>
        <w:tc>
          <w:tcPr>
            <w:tcW w:w="14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3946646" w14:textId="77777777" w:rsidR="00346C3E" w:rsidRDefault="00346C3E" w:rsidP="00346C3E">
            <w:pPr>
              <w:jc w:val="right"/>
              <w:rPr>
                <w:color w:val="323E4F"/>
              </w:rPr>
            </w:pPr>
            <w:r>
              <w:rPr>
                <w:color w:val="323E4F"/>
              </w:rPr>
              <w:t>10</w:t>
            </w:r>
          </w:p>
        </w:tc>
      </w:tr>
    </w:tbl>
    <w:p w14:paraId="35CBD185" w14:textId="77777777" w:rsidR="009768A8" w:rsidRDefault="009768A8">
      <w:pPr>
        <w:rPr>
          <w:b/>
          <w:color w:val="323E4F"/>
        </w:rPr>
      </w:pPr>
    </w:p>
    <w:tbl>
      <w:tblPr>
        <w:tblStyle w:val="a1"/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39"/>
        <w:gridCol w:w="6721"/>
      </w:tblGrid>
      <w:tr w:rsidR="00EF71F6" w14:paraId="5095CCAD" w14:textId="77777777">
        <w:trPr>
          <w:trHeight w:val="213"/>
        </w:trPr>
        <w:tc>
          <w:tcPr>
            <w:tcW w:w="2339" w:type="dxa"/>
            <w:shd w:val="clear" w:color="auto" w:fill="D5DCE4"/>
            <w:vAlign w:val="center"/>
          </w:tcPr>
          <w:p w14:paraId="6731A51E" w14:textId="11F7079E" w:rsidR="009768A8" w:rsidRDefault="00C35F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/>
                <w:szCs w:val="20"/>
              </w:rPr>
            </w:pPr>
            <w:r>
              <w:rPr>
                <w:rFonts w:eastAsia="Calibri"/>
                <w:b/>
                <w:i/>
                <w:color w:val="323E4F"/>
                <w:szCs w:val="20"/>
              </w:rPr>
              <w:t xml:space="preserve"> </w:t>
            </w:r>
            <w:r w:rsidR="00346C3E">
              <w:rPr>
                <w:rFonts w:eastAsia="Calibri"/>
                <w:b/>
                <w:i/>
                <w:color w:val="323E4F"/>
                <w:szCs w:val="20"/>
              </w:rPr>
              <w:t>Zagadnienie główne</w:t>
            </w:r>
            <w:r w:rsidR="00346C3E" w:rsidRPr="00444AF9">
              <w:rPr>
                <w:rFonts w:eastAsia="Calibri"/>
                <w:b/>
                <w:i/>
                <w:color w:val="323E4F"/>
                <w:szCs w:val="20"/>
              </w:rPr>
              <w:t>:</w:t>
            </w:r>
          </w:p>
        </w:tc>
        <w:tc>
          <w:tcPr>
            <w:tcW w:w="6721" w:type="dxa"/>
            <w:shd w:val="clear" w:color="auto" w:fill="D5DCE4"/>
            <w:vAlign w:val="center"/>
          </w:tcPr>
          <w:p w14:paraId="76986CE0" w14:textId="1FDD571A" w:rsidR="009768A8" w:rsidRDefault="00346C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Calibri"/>
                <w:b/>
                <w:color w:val="323E4F"/>
                <w:sz w:val="22"/>
                <w:szCs w:val="22"/>
              </w:rPr>
            </w:pPr>
            <w:r w:rsidRPr="00346C3E">
              <w:rPr>
                <w:rFonts w:eastAsia="Calibri"/>
                <w:b/>
                <w:color w:val="323E4F"/>
                <w:sz w:val="22"/>
                <w:szCs w:val="22"/>
              </w:rPr>
              <w:t>Jak komputery naśladują ludzki mózg i rozwiązują problemy?</w:t>
            </w:r>
          </w:p>
        </w:tc>
      </w:tr>
    </w:tbl>
    <w:p w14:paraId="1DD9FA11" w14:textId="77777777" w:rsidR="009768A8" w:rsidRDefault="009768A8">
      <w:pPr>
        <w:rPr>
          <w:color w:val="323E4F"/>
        </w:rPr>
      </w:pPr>
    </w:p>
    <w:tbl>
      <w:tblPr>
        <w:tblStyle w:val="a2"/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EF71F6" w14:paraId="196486F3" w14:textId="77777777" w:rsidTr="7B5AB217">
        <w:trPr>
          <w:trHeight w:val="240"/>
        </w:trPr>
        <w:tc>
          <w:tcPr>
            <w:tcW w:w="9060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14:paraId="4E5B2342" w14:textId="505D9CDE" w:rsidR="009768A8" w:rsidRDefault="00346C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/>
                <w:szCs w:val="20"/>
              </w:rPr>
            </w:pPr>
            <w:r w:rsidRPr="00517F28">
              <w:rPr>
                <w:rFonts w:eastAsia="Calibri"/>
                <w:b/>
                <w:i/>
                <w:color w:val="323E4F" w:themeColor="text2" w:themeShade="BF"/>
                <w:szCs w:val="20"/>
              </w:rPr>
              <w:t>T</w:t>
            </w:r>
            <w:r>
              <w:rPr>
                <w:rFonts w:eastAsia="Calibri"/>
                <w:b/>
                <w:i/>
                <w:color w:val="323E4F" w:themeColor="text2" w:themeShade="BF"/>
                <w:szCs w:val="20"/>
              </w:rPr>
              <w:t>ematyka</w:t>
            </w:r>
            <w:r w:rsidRPr="00517F28">
              <w:rPr>
                <w:rFonts w:eastAsia="Calibri"/>
                <w:b/>
                <w:i/>
                <w:color w:val="323E4F" w:themeColor="text2" w:themeShade="BF"/>
                <w:szCs w:val="20"/>
              </w:rPr>
              <w:t>:</w:t>
            </w:r>
          </w:p>
        </w:tc>
      </w:tr>
      <w:tr w:rsidR="00EF71F6" w14:paraId="6B71AB82" w14:textId="77777777" w:rsidTr="7B5AB217">
        <w:trPr>
          <w:trHeight w:val="240"/>
        </w:trPr>
        <w:tc>
          <w:tcPr>
            <w:tcW w:w="9060" w:type="dxa"/>
            <w:tcBorders>
              <w:top w:val="nil"/>
              <w:left w:val="single" w:sz="4" w:space="0" w:color="000000" w:themeColor="text1"/>
              <w:bottom w:val="nil"/>
            </w:tcBorders>
          </w:tcPr>
          <w:p w14:paraId="4099E84D" w14:textId="6DBE6ADC" w:rsidR="009768A8" w:rsidRDefault="00346C3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323E4F"/>
                <w:szCs w:val="20"/>
              </w:rPr>
            </w:pPr>
            <w:r w:rsidRPr="00346C3E">
              <w:rPr>
                <w:rFonts w:eastAsia="Calibri"/>
                <w:color w:val="323E4F"/>
                <w:szCs w:val="20"/>
              </w:rPr>
              <w:t>sztuczna inteligencja, uczenie maszynowe, sieci neuronowe</w:t>
            </w:r>
          </w:p>
        </w:tc>
      </w:tr>
      <w:tr w:rsidR="00EF71F6" w14:paraId="25035BC7" w14:textId="77777777" w:rsidTr="7B5AB217">
        <w:trPr>
          <w:trHeight w:val="240"/>
        </w:trPr>
        <w:tc>
          <w:tcPr>
            <w:tcW w:w="9060" w:type="dxa"/>
            <w:tcBorders>
              <w:top w:val="nil"/>
              <w:left w:val="single" w:sz="4" w:space="0" w:color="000000" w:themeColor="text1"/>
              <w:bottom w:val="nil"/>
            </w:tcBorders>
          </w:tcPr>
          <w:p w14:paraId="02CD9CC1" w14:textId="528F3F94" w:rsidR="009768A8" w:rsidRDefault="007560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/>
                <w:szCs w:val="20"/>
              </w:rPr>
            </w:pPr>
            <w:r>
              <w:rPr>
                <w:rFonts w:eastAsia="Calibri"/>
                <w:b/>
                <w:i/>
                <w:color w:val="323E4F" w:themeColor="text2" w:themeShade="BF"/>
                <w:szCs w:val="20"/>
              </w:rPr>
              <w:t>Cele</w:t>
            </w:r>
            <w:r w:rsidRPr="00517F28">
              <w:rPr>
                <w:rFonts w:eastAsia="Calibri"/>
                <w:b/>
                <w:i/>
                <w:color w:val="323E4F" w:themeColor="text2" w:themeShade="BF"/>
                <w:szCs w:val="20"/>
              </w:rPr>
              <w:t>:</w:t>
            </w:r>
          </w:p>
        </w:tc>
      </w:tr>
      <w:tr w:rsidR="00EF71F6" w14:paraId="384BD0D2" w14:textId="77777777" w:rsidTr="7B5AB217">
        <w:trPr>
          <w:trHeight w:val="243"/>
        </w:trPr>
        <w:tc>
          <w:tcPr>
            <w:tcW w:w="9060" w:type="dxa"/>
            <w:tcBorders>
              <w:top w:val="nil"/>
              <w:left w:val="single" w:sz="4" w:space="0" w:color="000000" w:themeColor="text1"/>
              <w:bottom w:val="nil"/>
            </w:tcBorders>
          </w:tcPr>
          <w:p w14:paraId="2D6168D9" w14:textId="77777777" w:rsidR="00756032" w:rsidRPr="00756032" w:rsidRDefault="00756032" w:rsidP="00756032">
            <w:pPr>
              <w:pStyle w:val="Akapitzlist"/>
              <w:numPr>
                <w:ilvl w:val="0"/>
                <w:numId w:val="13"/>
              </w:numPr>
              <w:rPr>
                <w:color w:val="323E4F"/>
              </w:rPr>
            </w:pPr>
            <w:r w:rsidRPr="00756032">
              <w:rPr>
                <w:color w:val="323E4F"/>
              </w:rPr>
              <w:t>poznanie i zrozumienie koncepcji uczenia maszynowego i sieci neuronowych</w:t>
            </w:r>
          </w:p>
          <w:p w14:paraId="0D00107F" w14:textId="77777777" w:rsidR="00756032" w:rsidRPr="00756032" w:rsidRDefault="00756032" w:rsidP="00756032">
            <w:pPr>
              <w:pStyle w:val="Akapitzlist"/>
              <w:numPr>
                <w:ilvl w:val="0"/>
                <w:numId w:val="13"/>
              </w:numPr>
              <w:rPr>
                <w:color w:val="323E4F"/>
              </w:rPr>
            </w:pPr>
            <w:r w:rsidRPr="00756032">
              <w:rPr>
                <w:color w:val="323E4F"/>
              </w:rPr>
              <w:t>rozwijanie umiejętności wyszukiwania, gromadzenia, porządkowania i wykorzystywania informacji z różnych źródeł</w:t>
            </w:r>
          </w:p>
          <w:p w14:paraId="0CE49599" w14:textId="56858C70" w:rsidR="00DE4E74" w:rsidRPr="00756032" w:rsidRDefault="00756032" w:rsidP="00756032">
            <w:pPr>
              <w:pStyle w:val="Akapitzlist"/>
              <w:numPr>
                <w:ilvl w:val="0"/>
                <w:numId w:val="13"/>
              </w:numPr>
              <w:rPr>
                <w:color w:val="323E4F"/>
              </w:rPr>
            </w:pPr>
            <w:r w:rsidRPr="00756032">
              <w:rPr>
                <w:color w:val="323E4F"/>
              </w:rPr>
              <w:t>rozwijanie elementów współpracy uczniów, wymiany pomysłów i doświadczeń z wykorzystaniem technologii</w:t>
            </w:r>
          </w:p>
        </w:tc>
      </w:tr>
      <w:tr w:rsidR="00EF71F6" w14:paraId="67F57A1C" w14:textId="77777777" w:rsidTr="7B5AB217">
        <w:trPr>
          <w:trHeight w:val="70"/>
        </w:trPr>
        <w:tc>
          <w:tcPr>
            <w:tcW w:w="9060" w:type="dxa"/>
            <w:tcBorders>
              <w:top w:val="nil"/>
              <w:left w:val="single" w:sz="4" w:space="0" w:color="000000" w:themeColor="text1"/>
              <w:bottom w:val="nil"/>
            </w:tcBorders>
            <w:shd w:val="clear" w:color="auto" w:fill="auto"/>
          </w:tcPr>
          <w:p w14:paraId="4F96D1A5" w14:textId="3BD19A49" w:rsidR="009768A8" w:rsidRDefault="007560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/>
                <w:szCs w:val="20"/>
              </w:rPr>
            </w:pPr>
            <w:r w:rsidRPr="00517F28">
              <w:rPr>
                <w:rFonts w:eastAsia="Calibri"/>
                <w:b/>
                <w:i/>
                <w:color w:val="323E4F" w:themeColor="text2" w:themeShade="BF"/>
                <w:szCs w:val="20"/>
              </w:rPr>
              <w:t>O</w:t>
            </w:r>
            <w:r>
              <w:rPr>
                <w:rFonts w:eastAsia="Calibri"/>
                <w:b/>
                <w:i/>
                <w:color w:val="323E4F" w:themeColor="text2" w:themeShade="BF"/>
                <w:szCs w:val="20"/>
              </w:rPr>
              <w:t>czekiwane efekty</w:t>
            </w:r>
            <w:r w:rsidRPr="00517F28">
              <w:rPr>
                <w:rFonts w:eastAsia="Calibri"/>
                <w:b/>
                <w:i/>
                <w:color w:val="323E4F" w:themeColor="text2" w:themeShade="BF"/>
                <w:szCs w:val="20"/>
              </w:rPr>
              <w:t>:</w:t>
            </w:r>
          </w:p>
        </w:tc>
      </w:tr>
      <w:tr w:rsidR="00EF71F6" w14:paraId="5C6781A2" w14:textId="77777777" w:rsidTr="7B5AB217">
        <w:trPr>
          <w:trHeight w:val="244"/>
        </w:trPr>
        <w:tc>
          <w:tcPr>
            <w:tcW w:w="9060" w:type="dxa"/>
            <w:tcBorders>
              <w:top w:val="nil"/>
              <w:left w:val="single" w:sz="4" w:space="0" w:color="000000" w:themeColor="text1"/>
              <w:bottom w:val="nil"/>
            </w:tcBorders>
            <w:shd w:val="clear" w:color="auto" w:fill="auto"/>
          </w:tcPr>
          <w:p w14:paraId="5BAE4B94" w14:textId="77777777" w:rsidR="00756032" w:rsidRPr="00756032" w:rsidRDefault="00756032" w:rsidP="00756032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323E4F" w:themeColor="text2" w:themeShade="BF"/>
              </w:rPr>
            </w:pPr>
            <w:r w:rsidRPr="00756032">
              <w:rPr>
                <w:rFonts w:eastAsia="Calibri"/>
                <w:color w:val="323E4F" w:themeColor="text2" w:themeShade="BF"/>
              </w:rPr>
              <w:t>możliwość testowania modeli związanych z rozpoznawaniem obrazu</w:t>
            </w:r>
          </w:p>
          <w:p w14:paraId="4F5A75D6" w14:textId="48964CC0" w:rsidR="00DE4E74" w:rsidRDefault="00756032" w:rsidP="00756032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323E4F"/>
              </w:rPr>
            </w:pPr>
            <w:r w:rsidRPr="00756032">
              <w:rPr>
                <w:rFonts w:eastAsia="Calibri"/>
                <w:color w:val="323E4F" w:themeColor="text2" w:themeShade="BF"/>
              </w:rPr>
              <w:t>rozwijanie myślenia algorytmicznego</w:t>
            </w:r>
          </w:p>
        </w:tc>
      </w:tr>
      <w:tr w:rsidR="00756032" w14:paraId="79559E32" w14:textId="77777777" w:rsidTr="7B5AB217">
        <w:trPr>
          <w:trHeight w:val="226"/>
        </w:trPr>
        <w:tc>
          <w:tcPr>
            <w:tcW w:w="9060" w:type="dxa"/>
            <w:tcBorders>
              <w:top w:val="nil"/>
              <w:left w:val="single" w:sz="4" w:space="0" w:color="000000" w:themeColor="text1"/>
              <w:bottom w:val="nil"/>
            </w:tcBorders>
          </w:tcPr>
          <w:p w14:paraId="54F3FC9F" w14:textId="77777777" w:rsidR="00756032" w:rsidRPr="00517F28" w:rsidRDefault="00756032" w:rsidP="007560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 w:themeColor="text2" w:themeShade="BF"/>
                <w:szCs w:val="20"/>
              </w:rPr>
            </w:pPr>
            <w:r>
              <w:rPr>
                <w:rFonts w:eastAsia="Calibri"/>
                <w:b/>
                <w:i/>
                <w:color w:val="323E4F" w:themeColor="text2" w:themeShade="BF"/>
                <w:szCs w:val="20"/>
              </w:rPr>
              <w:t>Formy pracy</w:t>
            </w:r>
            <w:r w:rsidRPr="00517F28">
              <w:rPr>
                <w:rFonts w:eastAsia="Calibri"/>
                <w:b/>
                <w:i/>
                <w:color w:val="323E4F" w:themeColor="text2" w:themeShade="BF"/>
                <w:szCs w:val="20"/>
              </w:rPr>
              <w:t>:</w:t>
            </w:r>
          </w:p>
          <w:p w14:paraId="2F2F3B8D" w14:textId="77777777" w:rsidR="00756032" w:rsidRPr="00517F28" w:rsidRDefault="00756032" w:rsidP="007560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 w:themeColor="text2" w:themeShade="BF"/>
                <w:szCs w:val="20"/>
              </w:rPr>
            </w:pPr>
          </w:p>
          <w:p w14:paraId="420C5741" w14:textId="77777777" w:rsidR="00756032" w:rsidRPr="00AD3FDC" w:rsidRDefault="00756032" w:rsidP="00756032">
            <w:pPr>
              <w:pStyle w:val="Akapitzlist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 w:themeColor="text2" w:themeShade="BF"/>
                <w:szCs w:val="20"/>
                <w:lang w:val="pl-PL"/>
              </w:rPr>
            </w:pPr>
            <w:r w:rsidRPr="00AD3FDC">
              <w:rPr>
                <w:rFonts w:eastAsia="Calibri"/>
                <w:color w:val="323E4F" w:themeColor="text2" w:themeShade="BF"/>
                <w:szCs w:val="20"/>
                <w:lang w:val="pl-PL"/>
              </w:rPr>
              <w:t>praca indywidualna, praca w parach, praca w grupach</w:t>
            </w:r>
          </w:p>
          <w:p w14:paraId="6E7C39F1" w14:textId="77777777" w:rsidR="00756032" w:rsidRPr="00AD3FDC" w:rsidRDefault="00756032" w:rsidP="00756032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 w:themeColor="text2" w:themeShade="BF"/>
                <w:szCs w:val="20"/>
                <w:lang w:val="pl-PL"/>
              </w:rPr>
            </w:pPr>
          </w:p>
          <w:p w14:paraId="775E57A7" w14:textId="2EC7D0E2" w:rsidR="00756032" w:rsidRDefault="00756032" w:rsidP="007560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/>
                <w:szCs w:val="20"/>
              </w:rPr>
            </w:pPr>
            <w:r w:rsidRPr="00517F28">
              <w:rPr>
                <w:rFonts w:eastAsia="Calibri"/>
                <w:b/>
                <w:i/>
                <w:color w:val="323E4F" w:themeColor="text2" w:themeShade="BF"/>
                <w:szCs w:val="20"/>
              </w:rPr>
              <w:t>Met</w:t>
            </w:r>
            <w:r>
              <w:rPr>
                <w:rFonts w:eastAsia="Calibri"/>
                <w:b/>
                <w:i/>
                <w:color w:val="323E4F" w:themeColor="text2" w:themeShade="BF"/>
                <w:szCs w:val="20"/>
              </w:rPr>
              <w:t>ody</w:t>
            </w:r>
            <w:r w:rsidRPr="00517F28">
              <w:rPr>
                <w:rFonts w:eastAsia="Calibri"/>
                <w:b/>
                <w:i/>
                <w:color w:val="323E4F" w:themeColor="text2" w:themeShade="BF"/>
                <w:szCs w:val="20"/>
              </w:rPr>
              <w:t>:</w:t>
            </w:r>
          </w:p>
        </w:tc>
      </w:tr>
      <w:tr w:rsidR="00756032" w14:paraId="3510F6AC" w14:textId="77777777" w:rsidTr="7B5AB217">
        <w:trPr>
          <w:trHeight w:val="80"/>
        </w:trPr>
        <w:tc>
          <w:tcPr>
            <w:tcW w:w="9060" w:type="dxa"/>
            <w:tcBorders>
              <w:top w:val="nil"/>
              <w:left w:val="single" w:sz="4" w:space="0" w:color="000000" w:themeColor="text1"/>
            </w:tcBorders>
          </w:tcPr>
          <w:p w14:paraId="577EC323" w14:textId="42A52B2B" w:rsidR="00756032" w:rsidRPr="00756032" w:rsidRDefault="00756032" w:rsidP="00756032">
            <w:pPr>
              <w:pStyle w:val="Akapitzlist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Calibri"/>
                <w:color w:val="000000"/>
                <w:szCs w:val="20"/>
              </w:rPr>
            </w:pPr>
            <w:r w:rsidRPr="00756032">
              <w:rPr>
                <w:rFonts w:eastAsia="Calibri"/>
                <w:color w:val="323E4F" w:themeColor="text2" w:themeShade="BF"/>
                <w:szCs w:val="20"/>
                <w:lang w:val="pl-PL"/>
              </w:rPr>
              <w:t>prezentacja, dyskusja, praca graficzna, ćwiczenia interaktywne</w:t>
            </w:r>
          </w:p>
        </w:tc>
      </w:tr>
    </w:tbl>
    <w:p w14:paraId="6E0FC4FA" w14:textId="77777777" w:rsidR="009768A8" w:rsidRDefault="009768A8"/>
    <w:tbl>
      <w:tblPr>
        <w:tblStyle w:val="a3"/>
        <w:tblW w:w="89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951"/>
      </w:tblGrid>
      <w:tr w:rsidR="00EF71F6" w14:paraId="41F9EFC2" w14:textId="77777777" w:rsidTr="2195F34C">
        <w:trPr>
          <w:trHeight w:val="287"/>
        </w:trPr>
        <w:tc>
          <w:tcPr>
            <w:tcW w:w="8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CB9CA" w:themeFill="text2" w:themeFillTint="66"/>
            <w:vAlign w:val="center"/>
          </w:tcPr>
          <w:p w14:paraId="6E049CA2" w14:textId="06D1E287" w:rsidR="009768A8" w:rsidRDefault="00756032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TOK LEKCJI</w:t>
            </w:r>
          </w:p>
        </w:tc>
      </w:tr>
      <w:tr w:rsidR="00EF71F6" w14:paraId="54E0658C" w14:textId="77777777" w:rsidTr="2195F34C">
        <w:trPr>
          <w:trHeight w:val="190"/>
        </w:trPr>
        <w:tc>
          <w:tcPr>
            <w:tcW w:w="8951" w:type="dxa"/>
            <w:vAlign w:val="center"/>
          </w:tcPr>
          <w:p w14:paraId="2C6FB786" w14:textId="3ACB5D14" w:rsidR="009768A8" w:rsidRDefault="007560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b/>
                <w:color w:val="323E4F"/>
                <w:szCs w:val="20"/>
              </w:rPr>
            </w:pPr>
            <w:r>
              <w:rPr>
                <w:rFonts w:eastAsia="Calibri"/>
                <w:b/>
                <w:color w:val="323E4F"/>
                <w:szCs w:val="20"/>
              </w:rPr>
              <w:t>Przebieg zajęć</w:t>
            </w:r>
          </w:p>
        </w:tc>
      </w:tr>
      <w:tr w:rsidR="00EF71F6" w14:paraId="2695AB19" w14:textId="77777777" w:rsidTr="2195F34C">
        <w:trPr>
          <w:trHeight w:val="417"/>
        </w:trPr>
        <w:tc>
          <w:tcPr>
            <w:tcW w:w="8951" w:type="dxa"/>
            <w:tcBorders>
              <w:bottom w:val="nil"/>
            </w:tcBorders>
            <w:vAlign w:val="center"/>
          </w:tcPr>
          <w:p w14:paraId="3FA48BD8" w14:textId="0E0B0D56" w:rsidR="009768A8" w:rsidRPr="00900665" w:rsidRDefault="00756032">
            <w:pPr>
              <w:jc w:val="center"/>
              <w:rPr>
                <w:b/>
                <w:color w:val="323E4F" w:themeColor="text2" w:themeShade="BF"/>
              </w:rPr>
            </w:pPr>
            <w:r>
              <w:rPr>
                <w:b/>
                <w:color w:val="44546A" w:themeColor="text2"/>
              </w:rPr>
              <w:t>WPROWADZENIE</w:t>
            </w:r>
          </w:p>
        </w:tc>
      </w:tr>
      <w:tr w:rsidR="00EF71F6" w14:paraId="6658A517" w14:textId="77777777" w:rsidTr="2195F34C">
        <w:trPr>
          <w:trHeight w:val="70"/>
        </w:trPr>
        <w:tc>
          <w:tcPr>
            <w:tcW w:w="8951" w:type="dxa"/>
            <w:tcBorders>
              <w:top w:val="nil"/>
              <w:bottom w:val="single" w:sz="4" w:space="0" w:color="000000" w:themeColor="text1"/>
            </w:tcBorders>
          </w:tcPr>
          <w:p w14:paraId="20FC8A7F" w14:textId="77777777" w:rsidR="00756032" w:rsidRPr="00756032" w:rsidRDefault="00756032" w:rsidP="00756032">
            <w:pPr>
              <w:rPr>
                <w:bCs/>
                <w:color w:val="323E4F" w:themeColor="text2" w:themeShade="BF"/>
              </w:rPr>
            </w:pPr>
            <w:r w:rsidRPr="00756032">
              <w:rPr>
                <w:b/>
                <w:color w:val="323E4F" w:themeColor="text2" w:themeShade="BF"/>
              </w:rPr>
              <w:t>Celem zajęć jest</w:t>
            </w:r>
            <w:r w:rsidRPr="00756032">
              <w:rPr>
                <w:bCs/>
                <w:color w:val="323E4F" w:themeColor="text2" w:themeShade="BF"/>
              </w:rPr>
              <w:t xml:space="preserve"> uświadomienie uczniom zmieniających się aspektów życia pod wpływem najnowszych technologii.</w:t>
            </w:r>
          </w:p>
          <w:p w14:paraId="3ED57718" w14:textId="7D6EED13" w:rsidR="009768A8" w:rsidRDefault="00756032" w:rsidP="00756032">
            <w:pPr>
              <w:rPr>
                <w:bCs/>
                <w:color w:val="323E4F" w:themeColor="text2" w:themeShade="BF"/>
              </w:rPr>
            </w:pPr>
            <w:r w:rsidRPr="00756032">
              <w:rPr>
                <w:bCs/>
                <w:color w:val="323E4F" w:themeColor="text2" w:themeShade="BF"/>
              </w:rPr>
              <w:t>Poznajmy sztuczną inteligencję, uczenie maszynowe, sieci neuronowe oraz jak sztuczna inteligencja może rozwiązywać problemy związane z myśleniem komputacyjnym.</w:t>
            </w:r>
          </w:p>
          <w:p w14:paraId="726A6BA8" w14:textId="77777777" w:rsidR="00756032" w:rsidRPr="00900665" w:rsidRDefault="00756032" w:rsidP="00756032">
            <w:pPr>
              <w:rPr>
                <w:color w:val="323E4F" w:themeColor="text2" w:themeShade="BF"/>
              </w:rPr>
            </w:pPr>
          </w:p>
          <w:p w14:paraId="307AFC49" w14:textId="77777777" w:rsidR="00756032" w:rsidRPr="009277BF" w:rsidRDefault="00756032" w:rsidP="00756032">
            <w:pPr>
              <w:jc w:val="left"/>
              <w:rPr>
                <w:b/>
                <w:color w:val="44546A"/>
                <w:lang w:val="pl-PL"/>
              </w:rPr>
            </w:pPr>
            <w:r w:rsidRPr="009277BF">
              <w:rPr>
                <w:b/>
                <w:color w:val="44546A"/>
                <w:lang w:val="pl-PL"/>
              </w:rPr>
              <w:lastRenderedPageBreak/>
              <w:t>Zagadnienia do dyskusji:</w:t>
            </w:r>
          </w:p>
          <w:p w14:paraId="43717017" w14:textId="77777777" w:rsidR="001A2693" w:rsidRPr="001A2693" w:rsidRDefault="001A2693" w:rsidP="001A2693">
            <w:pPr>
              <w:rPr>
                <w:color w:val="323E4F" w:themeColor="text2" w:themeShade="BF"/>
              </w:rPr>
            </w:pPr>
            <w:r w:rsidRPr="001A2693">
              <w:rPr>
                <w:color w:val="323E4F" w:themeColor="text2" w:themeShade="BF"/>
              </w:rPr>
              <w:t>Czy komputer lub inne inteligentne urządzenia mogą myśleć lub rozwiązywać problemy?</w:t>
            </w:r>
          </w:p>
          <w:p w14:paraId="71E5F9A5" w14:textId="77777777" w:rsidR="001A2693" w:rsidRPr="001A2693" w:rsidRDefault="001A2693" w:rsidP="001A2693">
            <w:pPr>
              <w:rPr>
                <w:color w:val="323E4F" w:themeColor="text2" w:themeShade="BF"/>
              </w:rPr>
            </w:pPr>
            <w:r w:rsidRPr="001A2693">
              <w:rPr>
                <w:color w:val="323E4F" w:themeColor="text2" w:themeShade="BF"/>
              </w:rPr>
              <w:t>Czy komputer lub inne inteligentne urządzenia mogą się uczyć?</w:t>
            </w:r>
          </w:p>
          <w:p w14:paraId="1EA7203C" w14:textId="77777777" w:rsidR="001A2693" w:rsidRPr="001A2693" w:rsidRDefault="001A2693" w:rsidP="001A2693">
            <w:pPr>
              <w:rPr>
                <w:color w:val="323E4F" w:themeColor="text2" w:themeShade="BF"/>
              </w:rPr>
            </w:pPr>
            <w:r w:rsidRPr="001A2693">
              <w:rPr>
                <w:color w:val="323E4F" w:themeColor="text2" w:themeShade="BF"/>
              </w:rPr>
              <w:t>Co to jest uczenie maszynowe? Definicja.</w:t>
            </w:r>
          </w:p>
          <w:p w14:paraId="07C18CC3" w14:textId="0C8C69DA" w:rsidR="009768A8" w:rsidRDefault="001A2693" w:rsidP="001A2693">
            <w:pPr>
              <w:rPr>
                <w:color w:val="323E4F" w:themeColor="text2" w:themeShade="BF"/>
              </w:rPr>
            </w:pPr>
            <w:r w:rsidRPr="001A2693">
              <w:rPr>
                <w:color w:val="323E4F" w:themeColor="text2" w:themeShade="BF"/>
              </w:rPr>
              <w:t>Jak komputery naśladują ludzki mózg i rozwiązują problemy?</w:t>
            </w:r>
          </w:p>
          <w:p w14:paraId="1372B6FA" w14:textId="77777777" w:rsidR="001A2693" w:rsidRPr="00900665" w:rsidRDefault="001A2693" w:rsidP="001A2693">
            <w:pPr>
              <w:rPr>
                <w:color w:val="323E4F" w:themeColor="text2" w:themeShade="BF"/>
              </w:rPr>
            </w:pPr>
          </w:p>
          <w:p w14:paraId="59F5072D" w14:textId="77777777" w:rsidR="001A2693" w:rsidRPr="009277BF" w:rsidRDefault="001A2693" w:rsidP="001A2693">
            <w:pPr>
              <w:rPr>
                <w:b/>
                <w:color w:val="44546A" w:themeColor="text2"/>
                <w:lang w:val="pl-PL"/>
              </w:rPr>
            </w:pPr>
            <w:r w:rsidRPr="009277BF">
              <w:rPr>
                <w:b/>
                <w:color w:val="44546A" w:themeColor="text2"/>
                <w:lang w:val="pl-PL"/>
              </w:rPr>
              <w:t xml:space="preserve">Przedstawienie celu głównego lekcji: </w:t>
            </w:r>
          </w:p>
          <w:p w14:paraId="0F87C336" w14:textId="10E58B4E" w:rsidR="009768A8" w:rsidRPr="00900665" w:rsidRDefault="001A2693">
            <w:pPr>
              <w:rPr>
                <w:color w:val="323E4F" w:themeColor="text2" w:themeShade="BF"/>
              </w:rPr>
            </w:pPr>
            <w:r w:rsidRPr="001A2693">
              <w:rPr>
                <w:color w:val="323E4F" w:themeColor="text2" w:themeShade="BF"/>
              </w:rPr>
              <w:t xml:space="preserve">Dzisiaj będziemy </w:t>
            </w:r>
            <w:r>
              <w:rPr>
                <w:color w:val="323E4F" w:themeColor="text2" w:themeShade="BF"/>
              </w:rPr>
              <w:t xml:space="preserve">sie </w:t>
            </w:r>
            <w:r w:rsidRPr="001A2693">
              <w:rPr>
                <w:color w:val="323E4F" w:themeColor="text2" w:themeShade="BF"/>
              </w:rPr>
              <w:t>uczyć o uczeniu maszynowym i sieciach neuronowych.</w:t>
            </w:r>
          </w:p>
        </w:tc>
      </w:tr>
      <w:tr w:rsidR="00EF71F6" w14:paraId="27580449" w14:textId="77777777" w:rsidTr="2195F34C">
        <w:trPr>
          <w:trHeight w:val="210"/>
        </w:trPr>
        <w:tc>
          <w:tcPr>
            <w:tcW w:w="8951" w:type="dxa"/>
            <w:tcBorders>
              <w:bottom w:val="nil"/>
            </w:tcBorders>
            <w:vAlign w:val="center"/>
          </w:tcPr>
          <w:p w14:paraId="4262BD92" w14:textId="77777777" w:rsidR="001A2693" w:rsidRPr="00CD4D8B" w:rsidRDefault="001A2693" w:rsidP="001A2693">
            <w:pPr>
              <w:jc w:val="center"/>
              <w:rPr>
                <w:b/>
                <w:color w:val="323E4F" w:themeColor="text2" w:themeShade="BF"/>
                <w:lang w:val="pl-PL"/>
              </w:rPr>
            </w:pPr>
            <w:r w:rsidRPr="00CD4D8B">
              <w:rPr>
                <w:b/>
                <w:color w:val="323E4F" w:themeColor="text2" w:themeShade="BF"/>
                <w:lang w:val="pl-PL"/>
              </w:rPr>
              <w:lastRenderedPageBreak/>
              <w:t>CZĘŚĆ GŁÓWNA</w:t>
            </w:r>
          </w:p>
          <w:p w14:paraId="44001558" w14:textId="77777777" w:rsidR="009768A8" w:rsidRPr="001A2693" w:rsidRDefault="009768A8" w:rsidP="001A2693">
            <w:pPr>
              <w:rPr>
                <w:b/>
                <w:color w:val="323E4F" w:themeColor="text2" w:themeShade="BF"/>
                <w:lang w:val="pl-PL"/>
              </w:rPr>
            </w:pPr>
          </w:p>
          <w:p w14:paraId="6EFE2828" w14:textId="7AB51734" w:rsidR="001A2693" w:rsidRPr="00CD4D8B" w:rsidRDefault="001A2693" w:rsidP="001A2693">
            <w:pPr>
              <w:jc w:val="left"/>
              <w:rPr>
                <w:color w:val="323E4F" w:themeColor="text2" w:themeShade="BF"/>
                <w:lang w:val="pl-PL"/>
              </w:rPr>
            </w:pPr>
            <w:r w:rsidRPr="001A2693">
              <w:rPr>
                <w:color w:val="323E4F" w:themeColor="text2" w:themeShade="BF"/>
              </w:rPr>
              <w:t>Nauczyciel w ciekawy i przystępny sposób wyjaśnia uczniom: uczenie maszynowe i sieci neuronowe.</w:t>
            </w:r>
            <w:r>
              <w:rPr>
                <w:color w:val="323E4F" w:themeColor="text2" w:themeShade="BF"/>
              </w:rPr>
              <w:t xml:space="preserve"> </w:t>
            </w:r>
            <w:r w:rsidRPr="00CD4D8B">
              <w:rPr>
                <w:color w:val="323E4F" w:themeColor="text2" w:themeShade="BF"/>
                <w:lang w:val="pl-PL"/>
              </w:rPr>
              <w:t xml:space="preserve">Nauczyciel zachęca uczniów do aktywnego udziału w </w:t>
            </w:r>
            <w:r>
              <w:rPr>
                <w:color w:val="323E4F" w:themeColor="text2" w:themeShade="BF"/>
                <w:lang w:val="pl-PL"/>
              </w:rPr>
              <w:t>zajęciach.</w:t>
            </w:r>
          </w:p>
          <w:p w14:paraId="3704835F" w14:textId="77777777" w:rsidR="009768A8" w:rsidRPr="001A2693" w:rsidRDefault="009768A8">
            <w:pPr>
              <w:rPr>
                <w:color w:val="323E4F" w:themeColor="text2" w:themeShade="BF"/>
                <w:lang w:val="pl-PL"/>
              </w:rPr>
            </w:pPr>
          </w:p>
          <w:p w14:paraId="3E519D8A" w14:textId="6EB2580F" w:rsidR="009768A8" w:rsidRDefault="001A2693" w:rsidP="003D3582">
            <w:pPr>
              <w:rPr>
                <w:b/>
                <w:color w:val="323E4F" w:themeColor="text2" w:themeShade="BF"/>
              </w:rPr>
            </w:pPr>
            <w:r w:rsidRPr="001A2693">
              <w:rPr>
                <w:b/>
                <w:color w:val="323E4F" w:themeColor="text2" w:themeShade="BF"/>
              </w:rPr>
              <w:t>Uczenie maszynowe jako poddziedzina AI</w:t>
            </w:r>
          </w:p>
          <w:p w14:paraId="6C03C1B6" w14:textId="77777777" w:rsidR="001A2693" w:rsidRDefault="001A2693" w:rsidP="003D3582"/>
          <w:p w14:paraId="2E4852BD" w14:textId="16DC4DCC" w:rsidR="00544B74" w:rsidRPr="00544B74" w:rsidRDefault="00544B74" w:rsidP="00544B74">
            <w:pPr>
              <w:rPr>
                <w:color w:val="44546A"/>
              </w:rPr>
            </w:pPr>
            <w:r w:rsidRPr="00544B74">
              <w:rPr>
                <w:color w:val="44546A"/>
              </w:rPr>
              <w:t xml:space="preserve">Uczenie maszynowe daje komputerom możliwość uczenia się bez wyraźnego </w:t>
            </w:r>
            <w:r>
              <w:rPr>
                <w:color w:val="44546A"/>
              </w:rPr>
              <w:t>za</w:t>
            </w:r>
            <w:r w:rsidRPr="00544B74">
              <w:rPr>
                <w:color w:val="44546A"/>
              </w:rPr>
              <w:t>programowania. Jest to poddziedzina informatyki.</w:t>
            </w:r>
          </w:p>
          <w:p w14:paraId="50D0FB38" w14:textId="76227020" w:rsidR="009768A8" w:rsidRDefault="00544B74" w:rsidP="00544B74">
            <w:pPr>
              <w:rPr>
                <w:color w:val="44546A"/>
              </w:rPr>
            </w:pPr>
            <w:r w:rsidRPr="00544B74">
              <w:rPr>
                <w:color w:val="44546A"/>
              </w:rPr>
              <w:t>Pomysł w</w:t>
            </w:r>
            <w:r>
              <w:rPr>
                <w:color w:val="44546A"/>
              </w:rPr>
              <w:t>ziął</w:t>
            </w:r>
            <w:r w:rsidRPr="00544B74">
              <w:rPr>
                <w:color w:val="44546A"/>
              </w:rPr>
              <w:t xml:space="preserve"> się z pracy </w:t>
            </w:r>
            <w:r>
              <w:rPr>
                <w:color w:val="44546A"/>
              </w:rPr>
              <w:t xml:space="preserve">nad </w:t>
            </w:r>
            <w:r w:rsidRPr="00544B74">
              <w:rPr>
                <w:color w:val="44546A"/>
              </w:rPr>
              <w:t>sztuczn</w:t>
            </w:r>
            <w:r>
              <w:rPr>
                <w:color w:val="44546A"/>
              </w:rPr>
              <w:t>ą</w:t>
            </w:r>
            <w:r w:rsidRPr="00544B74">
              <w:rPr>
                <w:color w:val="44546A"/>
              </w:rPr>
              <w:t xml:space="preserve"> inteligencj</w:t>
            </w:r>
            <w:r>
              <w:rPr>
                <w:color w:val="44546A"/>
              </w:rPr>
              <w:t>ą</w:t>
            </w:r>
            <w:r w:rsidRPr="00544B74">
              <w:rPr>
                <w:color w:val="44546A"/>
              </w:rPr>
              <w:t>. Uczenie maszynowe bada i konstruuje algorytmy, które mogą się uczyć i przewidywać dane. Takie algorytmy wykonują zaprogramowane instrukcje, ale mogą również przewidywać lub podejmować decyzje na podstawie danych. Budują model z przykładowych danych wejściowych.</w:t>
            </w:r>
          </w:p>
          <w:p w14:paraId="5FE035AD" w14:textId="77777777" w:rsidR="00544B74" w:rsidRDefault="00544B74" w:rsidP="00544B74">
            <w:pPr>
              <w:rPr>
                <w:color w:val="44546A"/>
              </w:rPr>
            </w:pPr>
          </w:p>
          <w:p w14:paraId="42E09FFD" w14:textId="77777777" w:rsidR="00544B74" w:rsidRPr="00544B74" w:rsidRDefault="00544B74" w:rsidP="00544B74">
            <w:pPr>
              <w:rPr>
                <w:color w:val="44546A"/>
              </w:rPr>
            </w:pPr>
            <w:r w:rsidRPr="00544B74">
              <w:rPr>
                <w:color w:val="44546A"/>
              </w:rPr>
              <w:t>Uczenie maszynowe ma miejsce tam, gdzie nie można zaprojektować i zaprogramować jawnych algorytmów.</w:t>
            </w:r>
          </w:p>
          <w:p w14:paraId="42148205" w14:textId="7DBB678E" w:rsidR="009768A8" w:rsidRDefault="00544B74" w:rsidP="00544B74">
            <w:pPr>
              <w:rPr>
                <w:color w:val="44546A"/>
              </w:rPr>
            </w:pPr>
            <w:r w:rsidRPr="00544B74">
              <w:rPr>
                <w:color w:val="44546A"/>
              </w:rPr>
              <w:t>Przykłady obejmują filtrowanie spamu, wykrywanie intruzów sieciowych lub</w:t>
            </w:r>
            <w:r>
              <w:rPr>
                <w:color w:val="44546A"/>
              </w:rPr>
              <w:t xml:space="preserve"> </w:t>
            </w:r>
            <w:r w:rsidRPr="00544B74">
              <w:rPr>
                <w:color w:val="44546A"/>
              </w:rPr>
              <w:t xml:space="preserve">osób pracujących nad naruszeniem danych, optyczne rozpoznawanie znaków (OCR), wyszukiwarki i </w:t>
            </w:r>
            <w:r>
              <w:rPr>
                <w:color w:val="44546A"/>
              </w:rPr>
              <w:t>rozpoznawanie obrazów</w:t>
            </w:r>
            <w:r w:rsidRPr="00544B74">
              <w:rPr>
                <w:color w:val="44546A"/>
              </w:rPr>
              <w:t>.</w:t>
            </w:r>
          </w:p>
          <w:p w14:paraId="2D64B45D" w14:textId="77777777" w:rsidR="00544B74" w:rsidRDefault="00544B74" w:rsidP="00544B74"/>
          <w:p w14:paraId="77B587A4" w14:textId="2FA10307" w:rsidR="009768A8" w:rsidRDefault="008E758B">
            <w:pPr>
              <w:rPr>
                <w:b/>
                <w:color w:val="44546A"/>
              </w:rPr>
            </w:pPr>
            <w:r w:rsidRPr="008E758B">
              <w:rPr>
                <w:b/>
                <w:color w:val="44546A"/>
              </w:rPr>
              <w:t>Sieci neuronowe</w:t>
            </w:r>
          </w:p>
          <w:p w14:paraId="7EC962F9" w14:textId="77777777" w:rsidR="008E758B" w:rsidRDefault="008E758B">
            <w:pPr>
              <w:rPr>
                <w:b/>
              </w:rPr>
            </w:pPr>
          </w:p>
          <w:p w14:paraId="4487EAFD" w14:textId="2586DEDF" w:rsidR="009768A8" w:rsidRDefault="008E758B">
            <w:pPr>
              <w:rPr>
                <w:color w:val="44546A"/>
              </w:rPr>
            </w:pPr>
            <w:r w:rsidRPr="008E758B">
              <w:rPr>
                <w:color w:val="44546A"/>
              </w:rPr>
              <w:t>Sieć neuronowa (zwana także SSN lub sztuczną siecią neuronową) to sztuczny system składający się z wirtualnych abstrakcji komórek neuronowych. Oparte na ludzkim mózgu sieci neuronowe są wykorzystywane do rozwiązywania problemów obliczeniowych poprzez naśladowanie sposobu, w jaki neurony są uruchamiane lub aktywowane w mózgu. Podczas obliczeń wiele komórek obliczeniowych pracuje równolegle, aby uzyskać wynik. Jest to zwykle postrzegane jako jeden z możliwych sposobów działania sztucznej inteligencji. Większość sieci neuronowych może nadal działać, jeśli jedna lub więcej komórek przetwarzających ulegnie awarii.</w:t>
            </w:r>
          </w:p>
          <w:p w14:paraId="02772F09" w14:textId="77777777" w:rsidR="008E758B" w:rsidRDefault="008E758B">
            <w:pPr>
              <w:rPr>
                <w:color w:val="44546A"/>
              </w:rPr>
            </w:pPr>
          </w:p>
          <w:p w14:paraId="13F97627" w14:textId="77777777" w:rsidR="008E758B" w:rsidRPr="008E758B" w:rsidRDefault="008E758B" w:rsidP="008E758B">
            <w:pPr>
              <w:rPr>
                <w:color w:val="44546A"/>
              </w:rPr>
            </w:pPr>
            <w:r w:rsidRPr="008E758B">
              <w:rPr>
                <w:color w:val="44546A"/>
              </w:rPr>
              <w:t>Sieci neuronowe mogą uczyć się same, co odróżnia je od zwykłych komputerów. Dzisiejsze komputery nie mogą zrobić niczego, do czego nie zostały zaprogramowane.</w:t>
            </w:r>
          </w:p>
          <w:p w14:paraId="217591BE" w14:textId="64367914" w:rsidR="009768A8" w:rsidRDefault="008E758B" w:rsidP="008E758B">
            <w:pPr>
              <w:rPr>
                <w:color w:val="44546A"/>
              </w:rPr>
            </w:pPr>
            <w:r w:rsidRPr="008E758B">
              <w:rPr>
                <w:color w:val="44546A"/>
              </w:rPr>
              <w:t>Sieć neuronowa może się uczyć na trzy sposoby: uczenie nadzorowane, uczenie nienadzorowane i uczenie ze wzmocnieniem. Wszystkie te metody działają poprzez minimalizację lub maksymalizację funkcji kosztu, ale każda z nich jest lepsza w niektórych zadaniach.</w:t>
            </w:r>
          </w:p>
          <w:p w14:paraId="785085E6" w14:textId="77777777" w:rsidR="008E758B" w:rsidRDefault="008E758B" w:rsidP="008E758B">
            <w:pPr>
              <w:rPr>
                <w:color w:val="44546A"/>
              </w:rPr>
            </w:pPr>
          </w:p>
          <w:p w14:paraId="3664EF14" w14:textId="78FBB46C" w:rsidR="009768A8" w:rsidRDefault="00085AF6">
            <w:pPr>
              <w:rPr>
                <w:b/>
                <w:color w:val="44546A"/>
              </w:rPr>
            </w:pPr>
            <w:r>
              <w:rPr>
                <w:b/>
                <w:color w:val="44546A"/>
              </w:rPr>
              <w:t>Uczenie nadzorowane</w:t>
            </w:r>
          </w:p>
          <w:p w14:paraId="58EF0BD6" w14:textId="77777777" w:rsidR="003D3582" w:rsidRDefault="003D3582">
            <w:pPr>
              <w:rPr>
                <w:b/>
                <w:color w:val="44546A"/>
              </w:rPr>
            </w:pPr>
          </w:p>
          <w:p w14:paraId="0E8F5D30" w14:textId="77777777" w:rsidR="00085AF6" w:rsidRPr="00085AF6" w:rsidRDefault="00085AF6" w:rsidP="00085AF6">
            <w:pPr>
              <w:rPr>
                <w:color w:val="44546A" w:themeColor="text2"/>
              </w:rPr>
            </w:pPr>
            <w:r w:rsidRPr="00085AF6">
              <w:rPr>
                <w:color w:val="44546A" w:themeColor="text2"/>
              </w:rPr>
              <w:t>W uczeniu nadzorowanym sieć neuronowa jest szkolona przy użyciu przykładowych danych wejściowych i prawidłowych danych wyjściowych. Sieć może następnie wypracować związek między wejściem a wyjściem. Na przykład sieć można trenować, pokazując jej szczegółowe informacje o domach i cenie sprzedaży. Po zakończeniu szkolenia może oszacować cenę sprzedaży innego domu, analizując informacje, takie jak liczba sypialni i lokalny wskaźnik przestępczości.</w:t>
            </w:r>
          </w:p>
          <w:p w14:paraId="2A6BB580" w14:textId="2CF6A453" w:rsidR="009768A8" w:rsidRDefault="00085AF6" w:rsidP="00085AF6">
            <w:pPr>
              <w:rPr>
                <w:color w:val="44546A" w:themeColor="text2"/>
              </w:rPr>
            </w:pPr>
            <w:r w:rsidRPr="00085AF6">
              <w:rPr>
                <w:color w:val="44546A" w:themeColor="text2"/>
              </w:rPr>
              <w:t xml:space="preserve">Innym przykładem jest ALV (Autonomous Land Vehicle). DARPA sfinansowała ten projekt w latach 80. Podczas demonstracji w 1987 roku ALV przejechał 600 metrów z prędkością 3 km/h po trudnym terenie, z </w:t>
            </w:r>
            <w:r w:rsidRPr="00085AF6">
              <w:rPr>
                <w:color w:val="44546A" w:themeColor="text2"/>
              </w:rPr>
              <w:lastRenderedPageBreak/>
              <w:t>ostrymi skałami, roślinnością i stromymi wąwozami. Ten pojazd mógł jechać z prędkością nawet 30 km/h. Ta sieć obserwowała jazdę „treningową” i widziała drogę za pomocą radaru laserowego. Proces uczenia powtórzono dla różnych typów dróg. ALV wykorzystał rodzaj sieci neuronowej zwanej wielowarstwowym perceptronem, w której wiele warstw neuronów jest połączonych szeregowo.</w:t>
            </w:r>
          </w:p>
          <w:p w14:paraId="7249E998" w14:textId="77777777" w:rsidR="00085AF6" w:rsidRDefault="00085AF6" w:rsidP="00085AF6">
            <w:pPr>
              <w:rPr>
                <w:color w:val="44546A"/>
              </w:rPr>
            </w:pPr>
          </w:p>
          <w:p w14:paraId="011EAA79" w14:textId="2E7BF315" w:rsidR="009768A8" w:rsidRDefault="00085AF6">
            <w:pPr>
              <w:rPr>
                <w:b/>
                <w:color w:val="44546A"/>
              </w:rPr>
            </w:pPr>
            <w:r w:rsidRPr="00085AF6">
              <w:rPr>
                <w:b/>
                <w:bCs/>
                <w:color w:val="44546A"/>
              </w:rPr>
              <w:t>Uczenie nienadzorowane</w:t>
            </w:r>
          </w:p>
          <w:p w14:paraId="2A221C6C" w14:textId="77777777" w:rsidR="003D3582" w:rsidRDefault="003D3582">
            <w:pPr>
              <w:rPr>
                <w:b/>
                <w:color w:val="44546A"/>
              </w:rPr>
            </w:pPr>
          </w:p>
          <w:p w14:paraId="77CDCFF6" w14:textId="19596B67" w:rsidR="004F6B45" w:rsidRDefault="004F6B45">
            <w:pPr>
              <w:rPr>
                <w:color w:val="44546A"/>
              </w:rPr>
            </w:pPr>
            <w:r w:rsidRPr="004F6B45">
              <w:rPr>
                <w:color w:val="44546A"/>
              </w:rPr>
              <w:t xml:space="preserve">Uczenie </w:t>
            </w:r>
            <w:r w:rsidR="009530C1">
              <w:rPr>
                <w:color w:val="44546A"/>
              </w:rPr>
              <w:t>nienadzorowane</w:t>
            </w:r>
            <w:r w:rsidRPr="004F6B45">
              <w:rPr>
                <w:color w:val="44546A"/>
              </w:rPr>
              <w:t xml:space="preserve"> polega jedynie na trenowaniu przy użyciu danych wejściowych, a sieć musi dowiedzieć się, w jaki sposób odnoszą się one do siebie. Ta metoda jest używana do rozwiązywania problemów klastrowania, problemów estymacji i map samoorganizujących się. Na przykład samoorganizująca się mapa może służyć do kategoryzowania kwiatów irysa według rozmiaru i koloru łodygi.</w:t>
            </w:r>
          </w:p>
          <w:p w14:paraId="52A44EF6" w14:textId="77777777" w:rsidR="004F6B45" w:rsidRDefault="004F6B45">
            <w:pPr>
              <w:rPr>
                <w:color w:val="44546A"/>
              </w:rPr>
            </w:pPr>
          </w:p>
          <w:p w14:paraId="20F71A43" w14:textId="4B8936F6" w:rsidR="009768A8" w:rsidRDefault="004F6B45">
            <w:pPr>
              <w:rPr>
                <w:b/>
                <w:color w:val="44546A"/>
              </w:rPr>
            </w:pPr>
            <w:r>
              <w:rPr>
                <w:b/>
                <w:color w:val="44546A"/>
              </w:rPr>
              <w:t>Uczenie ze wzmocnieniem</w:t>
            </w:r>
          </w:p>
          <w:p w14:paraId="68B9CA5A" w14:textId="77777777" w:rsidR="003D3582" w:rsidRDefault="003D3582">
            <w:pPr>
              <w:rPr>
                <w:b/>
                <w:color w:val="44546A"/>
              </w:rPr>
            </w:pPr>
          </w:p>
          <w:p w14:paraId="3D4DB48A" w14:textId="2116464F" w:rsidR="009277BF" w:rsidRPr="009277BF" w:rsidRDefault="009277BF" w:rsidP="009277BF">
            <w:pPr>
              <w:rPr>
                <w:color w:val="44546A"/>
              </w:rPr>
            </w:pPr>
            <w:r w:rsidRPr="009277BF">
              <w:rPr>
                <w:color w:val="44546A"/>
              </w:rPr>
              <w:t xml:space="preserve">Sieć neuronowa uczenia się </w:t>
            </w:r>
            <w:r>
              <w:rPr>
                <w:color w:val="44546A"/>
              </w:rPr>
              <w:t xml:space="preserve">ze </w:t>
            </w:r>
            <w:r w:rsidRPr="009277BF">
              <w:rPr>
                <w:color w:val="44546A"/>
              </w:rPr>
              <w:t>wzm</w:t>
            </w:r>
            <w:r>
              <w:rPr>
                <w:color w:val="44546A"/>
              </w:rPr>
              <w:t>ocnieniem</w:t>
            </w:r>
            <w:r w:rsidRPr="009277BF">
              <w:rPr>
                <w:color w:val="44546A"/>
              </w:rPr>
              <w:t xml:space="preserve"> uczy się, obserwując działania nauczyciela. Oblicza najmniejszy koszt i próbuje to wykorzystać do ustalenia, jak uzyskać najmniejszy koszt w przyszłości. Można to traktować jako proces decyzyjny Markowa. Innym prostym sposobem myślenia o tym jest uczenie się metodą „kija i marchewki” (uczenie się, które nagradza dobre zachowanie i karze za złe).</w:t>
            </w:r>
          </w:p>
          <w:p w14:paraId="0D7D9F61" w14:textId="3FF03E10" w:rsidR="009768A8" w:rsidRDefault="009277BF" w:rsidP="009277BF">
            <w:pPr>
              <w:rPr>
                <w:color w:val="44546A"/>
              </w:rPr>
            </w:pPr>
            <w:r w:rsidRPr="009277BF">
              <w:rPr>
                <w:color w:val="44546A"/>
              </w:rPr>
              <w:t xml:space="preserve">Niedawno zespół badawczy z University of Hertfordshire w Wielkiej Brytanii wykorzystał uczenie się </w:t>
            </w:r>
            <w:r>
              <w:rPr>
                <w:color w:val="44546A"/>
              </w:rPr>
              <w:t>ze wzmocnieniem</w:t>
            </w:r>
            <w:r w:rsidRPr="009277BF">
              <w:rPr>
                <w:color w:val="44546A"/>
              </w:rPr>
              <w:t>, aby humanoidalny robot iCub nauczył się wypowiadać proste słowa poprzez gaworzenie.</w:t>
            </w:r>
          </w:p>
        </w:tc>
      </w:tr>
      <w:tr w:rsidR="00EF71F6" w14:paraId="55BC2395" w14:textId="77777777" w:rsidTr="2195F34C">
        <w:trPr>
          <w:trHeight w:val="210"/>
        </w:trPr>
        <w:tc>
          <w:tcPr>
            <w:tcW w:w="8951" w:type="dxa"/>
            <w:tcBorders>
              <w:top w:val="nil"/>
              <w:bottom w:val="single" w:sz="4" w:space="0" w:color="000000" w:themeColor="text1"/>
            </w:tcBorders>
          </w:tcPr>
          <w:p w14:paraId="76A93943" w14:textId="61B3B16B" w:rsidR="009768A8" w:rsidRDefault="009277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rFonts w:eastAsia="Calibri"/>
                <w:b/>
                <w:color w:val="44546A"/>
                <w:szCs w:val="20"/>
              </w:rPr>
            </w:pPr>
            <w:r>
              <w:rPr>
                <w:rFonts w:eastAsia="Calibri"/>
                <w:b/>
                <w:color w:val="44546A"/>
                <w:szCs w:val="20"/>
              </w:rPr>
              <w:lastRenderedPageBreak/>
              <w:t>Zadanie interaktywne</w:t>
            </w:r>
            <w:r w:rsidR="00C35F42">
              <w:rPr>
                <w:rFonts w:eastAsia="Calibri"/>
                <w:b/>
                <w:color w:val="44546A"/>
                <w:szCs w:val="20"/>
              </w:rPr>
              <w:t>:</w:t>
            </w:r>
          </w:p>
          <w:p w14:paraId="1139F228" w14:textId="77777777" w:rsidR="009277BF" w:rsidRPr="009277BF" w:rsidRDefault="009277BF" w:rsidP="009277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rFonts w:eastAsia="Calibri"/>
                <w:color w:val="44546A"/>
                <w:szCs w:val="20"/>
              </w:rPr>
            </w:pPr>
            <w:r w:rsidRPr="009277BF">
              <w:rPr>
                <w:rFonts w:eastAsia="Calibri"/>
                <w:color w:val="44546A"/>
                <w:szCs w:val="20"/>
              </w:rPr>
              <w:t>Nauczyciel zapoznaje uczniów z trzema narzędziami online oraz wyjaśnia sposób i możliwości pracy. Nauczyciel wprowadza uczniów do uczenia maszynowego i sieci neuronowych w interaktywny i zabawny sposób.</w:t>
            </w:r>
          </w:p>
          <w:p w14:paraId="770BAA3E" w14:textId="77777777" w:rsidR="009277BF" w:rsidRPr="009277BF" w:rsidRDefault="009277BF" w:rsidP="009277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rFonts w:eastAsia="Calibri"/>
                <w:color w:val="44546A"/>
                <w:szCs w:val="20"/>
              </w:rPr>
            </w:pPr>
            <w:r w:rsidRPr="009277BF">
              <w:rPr>
                <w:rFonts w:eastAsia="Calibri"/>
                <w:color w:val="44546A"/>
                <w:szCs w:val="20"/>
              </w:rPr>
              <w:t>Uczniowie korzystają z narzędzi w parach i samodzielnie.</w:t>
            </w:r>
          </w:p>
          <w:p w14:paraId="5B925E2A" w14:textId="77777777" w:rsidR="009277BF" w:rsidRDefault="009277BF" w:rsidP="009277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rFonts w:eastAsia="Calibri"/>
                <w:color w:val="44546A"/>
                <w:szCs w:val="20"/>
              </w:rPr>
            </w:pPr>
            <w:r w:rsidRPr="009277BF">
              <w:rPr>
                <w:rFonts w:eastAsia="Calibri"/>
                <w:color w:val="44546A"/>
                <w:szCs w:val="20"/>
              </w:rPr>
              <w:t>Uczniowie biorą udział w konkursie klasowym, korzystając z wymienionych narzędzi:</w:t>
            </w:r>
          </w:p>
          <w:p w14:paraId="4BEADAA5" w14:textId="27E01BAC" w:rsidR="009768A8" w:rsidRDefault="00000000" w:rsidP="009277B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rFonts w:eastAsia="Calibri"/>
                <w:color w:val="44546A"/>
                <w:szCs w:val="20"/>
              </w:rPr>
            </w:pPr>
            <w:hyperlink r:id="rId8" w:history="1">
              <w:r w:rsidR="00C35F42">
                <w:rPr>
                  <w:rFonts w:eastAsia="Calibri"/>
                  <w:color w:val="44546A"/>
                  <w:szCs w:val="20"/>
                  <w:u w:val="single"/>
                </w:rPr>
                <w:t>https://www.autodraw.com</w:t>
              </w:r>
            </w:hyperlink>
          </w:p>
          <w:p w14:paraId="0BD2DAB0" w14:textId="77777777" w:rsidR="009768A8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rFonts w:eastAsia="Calibri"/>
                <w:color w:val="44546A"/>
                <w:szCs w:val="20"/>
              </w:rPr>
            </w:pPr>
            <w:hyperlink r:id="rId9" w:history="1">
              <w:r w:rsidR="00C35F42">
                <w:rPr>
                  <w:rFonts w:eastAsia="Calibri"/>
                  <w:color w:val="44546A"/>
                  <w:szCs w:val="20"/>
                  <w:u w:val="single"/>
                </w:rPr>
                <w:t>https://quickdraw.withgoogle.com</w:t>
              </w:r>
            </w:hyperlink>
          </w:p>
          <w:p w14:paraId="331C573F" w14:textId="77777777" w:rsidR="009768A8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rFonts w:eastAsia="Calibri"/>
                <w:color w:val="44546A"/>
                <w:szCs w:val="20"/>
              </w:rPr>
            </w:pPr>
            <w:hyperlink r:id="rId10" w:history="1">
              <w:r w:rsidR="00C35F42">
                <w:rPr>
                  <w:rFonts w:eastAsia="Calibri"/>
                  <w:color w:val="44546A"/>
                  <w:szCs w:val="20"/>
                  <w:u w:val="single"/>
                </w:rPr>
                <w:t>http://misfire.io</w:t>
              </w:r>
            </w:hyperlink>
          </w:p>
          <w:p w14:paraId="614BE666" w14:textId="77777777" w:rsidR="009768A8" w:rsidRDefault="00976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rFonts w:eastAsia="Calibri"/>
                <w:color w:val="44546A"/>
                <w:szCs w:val="20"/>
              </w:rPr>
            </w:pPr>
          </w:p>
          <w:p w14:paraId="37D2C114" w14:textId="4A80F741" w:rsidR="009768A8" w:rsidRDefault="009277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rFonts w:eastAsia="Calibri"/>
                <w:b/>
                <w:color w:val="44546A"/>
                <w:szCs w:val="20"/>
              </w:rPr>
            </w:pPr>
            <w:r>
              <w:rPr>
                <w:rFonts w:eastAsia="Calibri"/>
                <w:b/>
                <w:color w:val="44546A"/>
                <w:szCs w:val="20"/>
              </w:rPr>
              <w:t>Zadanie interaktywne</w:t>
            </w:r>
            <w:r w:rsidR="00C35F42">
              <w:rPr>
                <w:rFonts w:eastAsia="Calibri"/>
                <w:b/>
                <w:color w:val="44546A"/>
                <w:szCs w:val="20"/>
              </w:rPr>
              <w:t>:</w:t>
            </w:r>
          </w:p>
          <w:p w14:paraId="2B45F6EE" w14:textId="6C204C6B" w:rsidR="009768A8" w:rsidRDefault="009277B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rFonts w:eastAsia="Calibri"/>
                <w:color w:val="44546A"/>
                <w:szCs w:val="20"/>
              </w:rPr>
            </w:pPr>
            <w:r>
              <w:rPr>
                <w:rFonts w:eastAsia="Calibri"/>
                <w:color w:val="44546A"/>
                <w:szCs w:val="20"/>
              </w:rPr>
              <w:t>Wybierz jedno z narzędzi</w:t>
            </w:r>
            <w:r w:rsidR="00C35F42">
              <w:rPr>
                <w:rFonts w:eastAsia="Calibri"/>
                <w:color w:val="44546A"/>
                <w:szCs w:val="20"/>
              </w:rPr>
              <w:t xml:space="preserve">: </w:t>
            </w:r>
          </w:p>
          <w:p w14:paraId="361EDA0F" w14:textId="77777777" w:rsidR="009768A8" w:rsidRDefault="00000000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rFonts w:eastAsia="Calibri"/>
                <w:color w:val="44546A"/>
                <w:szCs w:val="20"/>
              </w:rPr>
            </w:pPr>
            <w:hyperlink r:id="rId11" w:history="1">
              <w:r w:rsidR="00C35F42">
                <w:rPr>
                  <w:rFonts w:eastAsia="Calibri"/>
                  <w:color w:val="44546A"/>
                  <w:szCs w:val="20"/>
                  <w:u w:val="single"/>
                </w:rPr>
                <w:t>https://www.autodraw.com</w:t>
              </w:r>
            </w:hyperlink>
          </w:p>
          <w:p w14:paraId="58A043DF" w14:textId="77777777" w:rsidR="009768A8" w:rsidRDefault="00000000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rFonts w:eastAsia="Calibri"/>
                <w:color w:val="44546A"/>
                <w:szCs w:val="20"/>
              </w:rPr>
            </w:pPr>
            <w:hyperlink r:id="rId12" w:history="1">
              <w:r w:rsidR="00C35F42">
                <w:rPr>
                  <w:rFonts w:eastAsia="Calibri"/>
                  <w:color w:val="0563C1"/>
                  <w:szCs w:val="20"/>
                  <w:u w:val="single"/>
                </w:rPr>
                <w:t>https://quickdraw.withgoogle.com</w:t>
              </w:r>
            </w:hyperlink>
            <w:r w:rsidR="00C35F42">
              <w:rPr>
                <w:rFonts w:eastAsia="Calibri"/>
                <w:color w:val="44546A"/>
                <w:szCs w:val="20"/>
              </w:rPr>
              <w:t xml:space="preserve"> </w:t>
            </w:r>
          </w:p>
          <w:p w14:paraId="1758945C" w14:textId="77777777" w:rsidR="009768A8" w:rsidRDefault="00000000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rFonts w:eastAsia="Calibri"/>
                <w:color w:val="44546A"/>
                <w:szCs w:val="20"/>
              </w:rPr>
            </w:pPr>
            <w:hyperlink r:id="rId13" w:history="1">
              <w:r w:rsidR="00C35F42">
                <w:rPr>
                  <w:rFonts w:eastAsia="Calibri"/>
                  <w:color w:val="0563C1"/>
                  <w:szCs w:val="20"/>
                  <w:u w:val="single"/>
                </w:rPr>
                <w:t>http://misfire.io</w:t>
              </w:r>
            </w:hyperlink>
          </w:p>
          <w:p w14:paraId="78DEC456" w14:textId="70054F9B" w:rsidR="009277BF" w:rsidRPr="009277BF" w:rsidRDefault="009277BF" w:rsidP="009277BF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rFonts w:eastAsia="Calibri"/>
                <w:color w:val="44546A"/>
                <w:szCs w:val="20"/>
              </w:rPr>
            </w:pPr>
            <w:r>
              <w:rPr>
                <w:rFonts w:eastAsia="Calibri"/>
                <w:color w:val="44546A"/>
                <w:szCs w:val="20"/>
              </w:rPr>
              <w:t>Zapoznaj się z</w:t>
            </w:r>
            <w:r w:rsidRPr="009277BF">
              <w:rPr>
                <w:rFonts w:eastAsia="Calibri"/>
                <w:color w:val="44546A"/>
                <w:szCs w:val="20"/>
              </w:rPr>
              <w:t xml:space="preserve"> narzędzie</w:t>
            </w:r>
            <w:r>
              <w:rPr>
                <w:rFonts w:eastAsia="Calibri"/>
                <w:color w:val="44546A"/>
                <w:szCs w:val="20"/>
              </w:rPr>
              <w:t>m</w:t>
            </w:r>
            <w:r w:rsidRPr="009277BF">
              <w:rPr>
                <w:rFonts w:eastAsia="Calibri"/>
                <w:color w:val="44546A"/>
                <w:szCs w:val="20"/>
              </w:rPr>
              <w:t>.</w:t>
            </w:r>
          </w:p>
          <w:p w14:paraId="0B9B7FFA" w14:textId="51F24329" w:rsidR="009768A8" w:rsidRDefault="009277BF" w:rsidP="009277BF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rFonts w:eastAsia="Calibri"/>
                <w:color w:val="44546A"/>
                <w:szCs w:val="20"/>
              </w:rPr>
            </w:pPr>
            <w:r w:rsidRPr="009277BF">
              <w:rPr>
                <w:rFonts w:eastAsia="Calibri"/>
                <w:color w:val="44546A"/>
                <w:szCs w:val="20"/>
              </w:rPr>
              <w:t>Od</w:t>
            </w:r>
            <w:r>
              <w:rPr>
                <w:rFonts w:eastAsia="Calibri"/>
                <w:color w:val="44546A"/>
                <w:szCs w:val="20"/>
              </w:rPr>
              <w:t>nieś się do poniższych</w:t>
            </w:r>
            <w:r w:rsidR="00C35F42">
              <w:rPr>
                <w:rFonts w:eastAsia="Calibri"/>
                <w:color w:val="44546A"/>
                <w:szCs w:val="20"/>
              </w:rPr>
              <w:t xml:space="preserve">: </w:t>
            </w:r>
          </w:p>
          <w:p w14:paraId="67894294" w14:textId="77777777" w:rsidR="009768A8" w:rsidRDefault="00976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360"/>
              <w:jc w:val="left"/>
              <w:rPr>
                <w:rFonts w:eastAsia="Calibri"/>
                <w:b/>
                <w:color w:val="44546A"/>
                <w:szCs w:val="20"/>
              </w:rPr>
            </w:pPr>
          </w:p>
          <w:p w14:paraId="17CC20C7" w14:textId="797A8E24" w:rsidR="009768A8" w:rsidRDefault="009277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rFonts w:eastAsia="Calibri"/>
                <w:b/>
                <w:color w:val="44546A"/>
                <w:szCs w:val="20"/>
              </w:rPr>
            </w:pPr>
            <w:r>
              <w:rPr>
                <w:rFonts w:eastAsia="Calibri"/>
                <w:b/>
                <w:color w:val="44546A"/>
                <w:szCs w:val="20"/>
              </w:rPr>
              <w:t>Zadania dla uczniów</w:t>
            </w:r>
            <w:r w:rsidR="00C35F42">
              <w:rPr>
                <w:rFonts w:eastAsia="Calibri"/>
                <w:b/>
                <w:color w:val="44546A"/>
                <w:szCs w:val="20"/>
              </w:rPr>
              <w:t>:</w:t>
            </w:r>
          </w:p>
          <w:p w14:paraId="4E888DF2" w14:textId="77777777" w:rsidR="009277BF" w:rsidRPr="009277BF" w:rsidRDefault="00C35F42" w:rsidP="009277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360"/>
              <w:jc w:val="left"/>
              <w:rPr>
                <w:rFonts w:eastAsia="Calibri"/>
                <w:color w:val="44546A"/>
                <w:szCs w:val="20"/>
              </w:rPr>
            </w:pPr>
            <w:r>
              <w:rPr>
                <w:rFonts w:eastAsia="Calibri"/>
                <w:color w:val="44546A"/>
                <w:szCs w:val="20"/>
              </w:rPr>
              <w:t xml:space="preserve">1. </w:t>
            </w:r>
            <w:r w:rsidR="009277BF" w:rsidRPr="009277BF">
              <w:rPr>
                <w:rFonts w:eastAsia="Calibri"/>
                <w:color w:val="44546A"/>
                <w:szCs w:val="20"/>
              </w:rPr>
              <w:t>Napisz krótki opis swojego narzędzia.</w:t>
            </w:r>
          </w:p>
          <w:p w14:paraId="67BA51F5" w14:textId="77777777" w:rsidR="009277BF" w:rsidRPr="009277BF" w:rsidRDefault="009277BF" w:rsidP="009277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360"/>
              <w:jc w:val="left"/>
              <w:rPr>
                <w:rFonts w:eastAsia="Calibri"/>
                <w:color w:val="44546A"/>
                <w:szCs w:val="20"/>
              </w:rPr>
            </w:pPr>
            <w:r w:rsidRPr="009277BF">
              <w:rPr>
                <w:rFonts w:eastAsia="Calibri"/>
                <w:color w:val="44546A"/>
                <w:szCs w:val="20"/>
              </w:rPr>
              <w:t>2. Którzy interesariusze mogą być zainteresowani tą technologią? Na kogo ta technologia może mieć największy wpływ? Przeprowadź burzę mózgów z udziałem co najmniej 10 interesariuszy.</w:t>
            </w:r>
          </w:p>
          <w:p w14:paraId="71E7040F" w14:textId="21876E2E" w:rsidR="009277BF" w:rsidRPr="009277BF" w:rsidRDefault="009277BF" w:rsidP="009277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360"/>
              <w:jc w:val="left"/>
              <w:rPr>
                <w:rFonts w:eastAsia="Calibri"/>
                <w:color w:val="44546A"/>
                <w:szCs w:val="20"/>
              </w:rPr>
            </w:pPr>
            <w:r w:rsidRPr="009277BF">
              <w:rPr>
                <w:rFonts w:eastAsia="Calibri"/>
                <w:color w:val="44546A"/>
                <w:szCs w:val="20"/>
              </w:rPr>
              <w:t>3. Jeśli ta technologia została wykorzystana do złych celów, jak moż</w:t>
            </w:r>
            <w:r>
              <w:rPr>
                <w:rFonts w:eastAsia="Calibri"/>
                <w:color w:val="44546A"/>
                <w:szCs w:val="20"/>
              </w:rPr>
              <w:t>e</w:t>
            </w:r>
            <w:r w:rsidRPr="009277BF">
              <w:rPr>
                <w:rFonts w:eastAsia="Calibri"/>
                <w:color w:val="44546A"/>
                <w:szCs w:val="20"/>
              </w:rPr>
              <w:t xml:space="preserve"> </w:t>
            </w:r>
            <w:r>
              <w:rPr>
                <w:rFonts w:eastAsia="Calibri"/>
                <w:color w:val="44546A"/>
                <w:szCs w:val="20"/>
              </w:rPr>
              <w:t xml:space="preserve">być to </w:t>
            </w:r>
            <w:r w:rsidRPr="009277BF">
              <w:rPr>
                <w:rFonts w:eastAsia="Calibri"/>
                <w:color w:val="44546A"/>
                <w:szCs w:val="20"/>
              </w:rPr>
              <w:t>zrobi</w:t>
            </w:r>
            <w:r>
              <w:rPr>
                <w:rFonts w:eastAsia="Calibri"/>
                <w:color w:val="44546A"/>
                <w:szCs w:val="20"/>
              </w:rPr>
              <w:t>one</w:t>
            </w:r>
            <w:r w:rsidRPr="009277BF">
              <w:rPr>
                <w:rFonts w:eastAsia="Calibri"/>
                <w:color w:val="44546A"/>
                <w:szCs w:val="20"/>
              </w:rPr>
              <w:t>?</w:t>
            </w:r>
          </w:p>
          <w:p w14:paraId="1ED3998A" w14:textId="77777777" w:rsidR="009277BF" w:rsidRDefault="009277BF" w:rsidP="009277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360"/>
              <w:jc w:val="left"/>
              <w:rPr>
                <w:rFonts w:eastAsia="Calibri"/>
                <w:color w:val="44546A"/>
                <w:szCs w:val="20"/>
              </w:rPr>
            </w:pPr>
            <w:r w:rsidRPr="009277BF">
              <w:rPr>
                <w:rFonts w:eastAsia="Calibri"/>
                <w:color w:val="44546A"/>
                <w:szCs w:val="20"/>
              </w:rPr>
              <w:t>4. Jeśli ta technologia została użyta do pomocy innym ludziom, komu może pomóc?</w:t>
            </w:r>
          </w:p>
          <w:p w14:paraId="4A8684EF" w14:textId="77777777" w:rsidR="009277BF" w:rsidRDefault="009277BF" w:rsidP="009277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360"/>
              <w:jc w:val="left"/>
              <w:rPr>
                <w:rFonts w:eastAsia="Calibri"/>
                <w:color w:val="44546A"/>
                <w:szCs w:val="20"/>
              </w:rPr>
            </w:pPr>
            <w:r w:rsidRPr="009277BF">
              <w:rPr>
                <w:rFonts w:eastAsia="Calibri"/>
                <w:color w:val="44546A"/>
                <w:szCs w:val="20"/>
              </w:rPr>
              <w:t>5. Za 50 lat ta technologia może zdziałać najwięcej poprzez…</w:t>
            </w:r>
          </w:p>
          <w:p w14:paraId="1B4C60CA" w14:textId="22A45034" w:rsidR="009768A8" w:rsidRDefault="009277BF" w:rsidP="009277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360"/>
              <w:jc w:val="left"/>
              <w:rPr>
                <w:rFonts w:eastAsia="Calibri"/>
                <w:color w:val="44546A"/>
                <w:szCs w:val="20"/>
              </w:rPr>
            </w:pPr>
            <w:r>
              <w:rPr>
                <w:rFonts w:eastAsia="Calibri"/>
                <w:color w:val="44546A"/>
                <w:szCs w:val="20"/>
              </w:rPr>
              <w:t xml:space="preserve">                </w:t>
            </w:r>
            <w:r w:rsidR="00C35F42">
              <w:rPr>
                <w:rFonts w:eastAsia="Calibri"/>
                <w:color w:val="44546A"/>
                <w:szCs w:val="20"/>
              </w:rPr>
              <w:t>1.</w:t>
            </w:r>
            <w:r w:rsidR="00C35F42">
              <w:rPr>
                <w:rFonts w:eastAsia="Calibri"/>
                <w:color w:val="44546A"/>
                <w:szCs w:val="20"/>
              </w:rPr>
              <w:tab/>
              <w:t xml:space="preserve"> </w:t>
            </w:r>
          </w:p>
          <w:p w14:paraId="5C29E3DF" w14:textId="77777777" w:rsidR="009768A8" w:rsidRDefault="00C35F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068"/>
              <w:jc w:val="left"/>
              <w:rPr>
                <w:rFonts w:eastAsia="Calibri"/>
                <w:color w:val="44546A"/>
                <w:szCs w:val="20"/>
              </w:rPr>
            </w:pPr>
            <w:r>
              <w:rPr>
                <w:rFonts w:eastAsia="Calibri"/>
                <w:color w:val="44546A"/>
                <w:szCs w:val="20"/>
              </w:rPr>
              <w:t>2.</w:t>
            </w:r>
            <w:r>
              <w:rPr>
                <w:rFonts w:eastAsia="Calibri"/>
                <w:color w:val="44546A"/>
                <w:szCs w:val="20"/>
              </w:rPr>
              <w:tab/>
              <w:t xml:space="preserve"> </w:t>
            </w:r>
          </w:p>
          <w:p w14:paraId="4E17CE95" w14:textId="77777777" w:rsidR="009768A8" w:rsidRDefault="00C35F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068"/>
              <w:jc w:val="left"/>
              <w:rPr>
                <w:rFonts w:eastAsia="Calibri"/>
                <w:color w:val="44546A"/>
                <w:szCs w:val="20"/>
              </w:rPr>
            </w:pPr>
            <w:r>
              <w:rPr>
                <w:rFonts w:eastAsia="Calibri"/>
                <w:color w:val="44546A"/>
                <w:szCs w:val="20"/>
              </w:rPr>
              <w:t>3.</w:t>
            </w:r>
            <w:r>
              <w:rPr>
                <w:rFonts w:eastAsia="Calibri"/>
                <w:color w:val="44546A"/>
                <w:szCs w:val="20"/>
              </w:rPr>
              <w:tab/>
            </w:r>
          </w:p>
          <w:p w14:paraId="025D0B8A" w14:textId="5BD891CF" w:rsidR="009768A8" w:rsidRDefault="00C35F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360"/>
              <w:jc w:val="left"/>
              <w:rPr>
                <w:rFonts w:eastAsia="Calibri"/>
                <w:color w:val="44546A"/>
                <w:szCs w:val="20"/>
              </w:rPr>
            </w:pPr>
            <w:r>
              <w:rPr>
                <w:rFonts w:eastAsia="Calibri"/>
                <w:color w:val="44546A"/>
                <w:szCs w:val="20"/>
              </w:rPr>
              <w:t>6</w:t>
            </w:r>
            <w:r w:rsidR="009277BF" w:rsidRPr="009277BF">
              <w:rPr>
                <w:rFonts w:eastAsia="Calibri"/>
                <w:color w:val="44546A"/>
                <w:szCs w:val="20"/>
              </w:rPr>
              <w:t>. Za 50 lat ta technologia może wyrządzić największe szkod</w:t>
            </w:r>
            <w:r w:rsidR="009277BF">
              <w:rPr>
                <w:rFonts w:eastAsia="Calibri"/>
                <w:color w:val="44546A"/>
                <w:szCs w:val="20"/>
              </w:rPr>
              <w:t>y poprzez...</w:t>
            </w:r>
          </w:p>
          <w:p w14:paraId="469065B4" w14:textId="77777777" w:rsidR="009768A8" w:rsidRDefault="00C35F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068"/>
              <w:jc w:val="left"/>
              <w:rPr>
                <w:rFonts w:eastAsia="Calibri"/>
                <w:color w:val="44546A"/>
                <w:szCs w:val="20"/>
              </w:rPr>
            </w:pPr>
            <w:r>
              <w:rPr>
                <w:rFonts w:eastAsia="Calibri"/>
                <w:color w:val="44546A"/>
                <w:szCs w:val="20"/>
              </w:rPr>
              <w:t>1.</w:t>
            </w:r>
            <w:r>
              <w:rPr>
                <w:rFonts w:eastAsia="Calibri"/>
                <w:color w:val="44546A"/>
                <w:szCs w:val="20"/>
              </w:rPr>
              <w:tab/>
              <w:t xml:space="preserve"> </w:t>
            </w:r>
          </w:p>
          <w:p w14:paraId="2C9A898E" w14:textId="77777777" w:rsidR="009768A8" w:rsidRDefault="00C35F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068"/>
              <w:jc w:val="left"/>
              <w:rPr>
                <w:rFonts w:eastAsia="Calibri"/>
                <w:color w:val="44546A"/>
                <w:szCs w:val="20"/>
              </w:rPr>
            </w:pPr>
            <w:r>
              <w:rPr>
                <w:rFonts w:eastAsia="Calibri"/>
                <w:color w:val="44546A"/>
                <w:szCs w:val="20"/>
              </w:rPr>
              <w:t>2.</w:t>
            </w:r>
            <w:r>
              <w:rPr>
                <w:rFonts w:eastAsia="Calibri"/>
                <w:color w:val="44546A"/>
                <w:szCs w:val="20"/>
              </w:rPr>
              <w:tab/>
              <w:t xml:space="preserve"> </w:t>
            </w:r>
          </w:p>
          <w:p w14:paraId="3F9BCAED" w14:textId="77777777" w:rsidR="009768A8" w:rsidRDefault="00C35F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068"/>
              <w:jc w:val="left"/>
              <w:rPr>
                <w:rFonts w:eastAsia="Calibri"/>
                <w:color w:val="44546A"/>
                <w:szCs w:val="20"/>
              </w:rPr>
            </w:pPr>
            <w:r>
              <w:rPr>
                <w:rFonts w:eastAsia="Calibri"/>
                <w:color w:val="44546A"/>
                <w:szCs w:val="20"/>
              </w:rPr>
              <w:lastRenderedPageBreak/>
              <w:t>3.</w:t>
            </w:r>
            <w:r>
              <w:rPr>
                <w:rFonts w:eastAsia="Calibri"/>
                <w:color w:val="44546A"/>
                <w:szCs w:val="20"/>
              </w:rPr>
              <w:tab/>
            </w:r>
          </w:p>
          <w:p w14:paraId="56C4C4BB" w14:textId="10EFE6D8" w:rsidR="009768A8" w:rsidRDefault="009277BF" w:rsidP="006972E4">
            <w:pPr>
              <w:pStyle w:val="Akapitzlist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rFonts w:eastAsia="Calibri"/>
                <w:color w:val="44546A"/>
                <w:szCs w:val="20"/>
              </w:rPr>
            </w:pPr>
            <w:r w:rsidRPr="009277BF">
              <w:rPr>
                <w:rFonts w:eastAsia="Calibri"/>
                <w:color w:val="44546A"/>
                <w:szCs w:val="20"/>
              </w:rPr>
              <w:t>Zaprezentuj wyniki uczniom w klasie. Omów</w:t>
            </w:r>
            <w:r>
              <w:rPr>
                <w:rFonts w:eastAsia="Calibri"/>
                <w:color w:val="44546A"/>
                <w:szCs w:val="20"/>
              </w:rPr>
              <w:t xml:space="preserve"> je</w:t>
            </w:r>
            <w:r w:rsidRPr="009277BF">
              <w:rPr>
                <w:rFonts w:eastAsia="Calibri"/>
                <w:color w:val="44546A"/>
                <w:szCs w:val="20"/>
              </w:rPr>
              <w:t>. Zapisz swoją pracę w klasowym e-portfolio.</w:t>
            </w:r>
            <w:r>
              <w:rPr>
                <w:rFonts w:eastAsia="Calibri"/>
                <w:color w:val="44546A"/>
                <w:szCs w:val="20"/>
              </w:rPr>
              <w:t xml:space="preserve"> </w:t>
            </w:r>
          </w:p>
        </w:tc>
      </w:tr>
      <w:tr w:rsidR="00EF71F6" w14:paraId="03DC8845" w14:textId="77777777" w:rsidTr="2195F34C">
        <w:trPr>
          <w:trHeight w:val="210"/>
        </w:trPr>
        <w:tc>
          <w:tcPr>
            <w:tcW w:w="8951" w:type="dxa"/>
            <w:tcBorders>
              <w:top w:val="single" w:sz="4" w:space="0" w:color="000000" w:themeColor="text1"/>
              <w:bottom w:val="nil"/>
            </w:tcBorders>
            <w:vAlign w:val="center"/>
          </w:tcPr>
          <w:p w14:paraId="2DADE951" w14:textId="6F08E5A1" w:rsidR="009768A8" w:rsidRDefault="006972E4">
            <w:pPr>
              <w:jc w:val="center"/>
            </w:pPr>
            <w:r>
              <w:rPr>
                <w:b/>
                <w:color w:val="323E4F" w:themeColor="text2" w:themeShade="BF"/>
              </w:rPr>
              <w:lastRenderedPageBreak/>
              <w:t>PODSUMOWANIE</w:t>
            </w:r>
          </w:p>
        </w:tc>
      </w:tr>
      <w:tr w:rsidR="00EF71F6" w14:paraId="5B3A372C" w14:textId="77777777" w:rsidTr="2195F34C">
        <w:trPr>
          <w:trHeight w:val="80"/>
        </w:trPr>
        <w:tc>
          <w:tcPr>
            <w:tcW w:w="8951" w:type="dxa"/>
            <w:tcBorders>
              <w:top w:val="nil"/>
              <w:bottom w:val="single" w:sz="4" w:space="0" w:color="000000" w:themeColor="text1"/>
            </w:tcBorders>
          </w:tcPr>
          <w:p w14:paraId="06C1C1AA" w14:textId="77777777" w:rsidR="006972E4" w:rsidRPr="006972E4" w:rsidRDefault="006972E4" w:rsidP="006972E4">
            <w:pPr>
              <w:jc w:val="left"/>
              <w:rPr>
                <w:color w:val="44546A"/>
              </w:rPr>
            </w:pPr>
            <w:r w:rsidRPr="006972E4">
              <w:rPr>
                <w:color w:val="44546A"/>
              </w:rPr>
              <w:t>Uczenie maszynowe daje komputerom możliwość uczenia się.</w:t>
            </w:r>
          </w:p>
          <w:p w14:paraId="3DDCD092" w14:textId="522F55FF" w:rsidR="009768A8" w:rsidRDefault="006972E4" w:rsidP="006972E4">
            <w:pPr>
              <w:jc w:val="left"/>
            </w:pPr>
            <w:r w:rsidRPr="006972E4">
              <w:rPr>
                <w:color w:val="44546A"/>
              </w:rPr>
              <w:t>Sieci neuronowe są wykorzystywane do rozwiązywania problemów obliczeniowych poprzez naśladowanie sposobu, w jaki neurony są uruchamiane lub aktywowane w mózgu.</w:t>
            </w:r>
          </w:p>
        </w:tc>
      </w:tr>
    </w:tbl>
    <w:p w14:paraId="7869AB49" w14:textId="77777777" w:rsidR="009768A8" w:rsidRDefault="009768A8"/>
    <w:tbl>
      <w:tblPr>
        <w:tblStyle w:val="a4"/>
        <w:tblW w:w="89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33"/>
        <w:gridCol w:w="3340"/>
      </w:tblGrid>
      <w:tr w:rsidR="006972E4" w14:paraId="4632A6C8" w14:textId="77777777">
        <w:trPr>
          <w:trHeight w:val="248"/>
        </w:trPr>
        <w:tc>
          <w:tcPr>
            <w:tcW w:w="5633" w:type="dxa"/>
          </w:tcPr>
          <w:p w14:paraId="08DD14AC" w14:textId="7963A773" w:rsidR="006972E4" w:rsidRPr="00900665" w:rsidRDefault="006972E4" w:rsidP="00697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/>
                <w:i/>
                <w:color w:val="323E4F" w:themeColor="text2" w:themeShade="BF"/>
                <w:szCs w:val="20"/>
              </w:rPr>
            </w:pPr>
            <w:r>
              <w:rPr>
                <w:rFonts w:eastAsia="Calibri"/>
                <w:b/>
                <w:i/>
                <w:color w:val="323E4F" w:themeColor="text2" w:themeShade="BF"/>
                <w:szCs w:val="20"/>
              </w:rPr>
              <w:t>Metody</w:t>
            </w:r>
          </w:p>
        </w:tc>
        <w:tc>
          <w:tcPr>
            <w:tcW w:w="3340" w:type="dxa"/>
          </w:tcPr>
          <w:p w14:paraId="246EB56C" w14:textId="69EF5A28" w:rsidR="006972E4" w:rsidRPr="00900665" w:rsidRDefault="006972E4" w:rsidP="00697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/>
                <w:i/>
                <w:color w:val="323E4F" w:themeColor="text2" w:themeShade="BF"/>
                <w:szCs w:val="20"/>
              </w:rPr>
            </w:pPr>
            <w:r>
              <w:rPr>
                <w:rFonts w:eastAsia="Calibri"/>
                <w:b/>
                <w:i/>
                <w:color w:val="323E4F" w:themeColor="text2" w:themeShade="BF"/>
                <w:szCs w:val="20"/>
              </w:rPr>
              <w:t>Formy pracy</w:t>
            </w:r>
          </w:p>
        </w:tc>
      </w:tr>
      <w:tr w:rsidR="006972E4" w14:paraId="3C5DDDA1" w14:textId="77777777">
        <w:trPr>
          <w:trHeight w:val="558"/>
        </w:trPr>
        <w:tc>
          <w:tcPr>
            <w:tcW w:w="5633" w:type="dxa"/>
          </w:tcPr>
          <w:p w14:paraId="47F85270" w14:textId="77777777" w:rsidR="006972E4" w:rsidRPr="004A40A9" w:rsidRDefault="006972E4" w:rsidP="006972E4">
            <w:pPr>
              <w:ind w:left="239" w:hanging="239"/>
              <w:jc w:val="left"/>
              <w:rPr>
                <w:rFonts w:eastAsia="Calibri"/>
                <w:bCs/>
                <w:i/>
                <w:color w:val="323E4F" w:themeColor="text2" w:themeShade="BF"/>
                <w:lang w:val="pl-PL"/>
              </w:rPr>
            </w:pPr>
            <w:r w:rsidRPr="004A40A9">
              <w:rPr>
                <w:rFonts w:eastAsia="Calibri"/>
                <w:bCs/>
                <w:i/>
                <w:color w:val="323E4F" w:themeColor="text2" w:themeShade="BF"/>
                <w:lang w:val="pl-PL"/>
              </w:rPr>
              <w:t xml:space="preserve">prezentacja                                           </w:t>
            </w:r>
            <w:r>
              <w:rPr>
                <w:rFonts w:eastAsia="Calibri"/>
                <w:bCs/>
                <w:i/>
                <w:color w:val="323E4F" w:themeColor="text2" w:themeShade="BF"/>
                <w:lang w:val="pl-PL"/>
              </w:rPr>
              <w:t>wywiad</w:t>
            </w:r>
          </w:p>
          <w:p w14:paraId="1C7F7752" w14:textId="77777777" w:rsidR="006972E4" w:rsidRPr="004A40A9" w:rsidRDefault="006972E4" w:rsidP="006972E4">
            <w:pPr>
              <w:ind w:left="239" w:hanging="239"/>
              <w:jc w:val="left"/>
              <w:rPr>
                <w:rFonts w:eastAsia="Calibri"/>
                <w:bCs/>
                <w:i/>
                <w:color w:val="323E4F" w:themeColor="text2" w:themeShade="BF"/>
                <w:lang w:val="pl-PL"/>
              </w:rPr>
            </w:pPr>
            <w:r w:rsidRPr="004A40A9">
              <w:rPr>
                <w:rFonts w:eastAsia="Calibri"/>
                <w:bCs/>
                <w:i/>
                <w:color w:val="323E4F" w:themeColor="text2" w:themeShade="BF"/>
                <w:lang w:val="pl-PL"/>
              </w:rPr>
              <w:t>dyskusja                                      d</w:t>
            </w:r>
            <w:r>
              <w:rPr>
                <w:rFonts w:eastAsia="Calibri"/>
                <w:bCs/>
                <w:i/>
                <w:color w:val="323E4F" w:themeColor="text2" w:themeShade="BF"/>
                <w:lang w:val="pl-PL"/>
              </w:rPr>
              <w:t>emonstracja</w:t>
            </w:r>
          </w:p>
          <w:p w14:paraId="61113617" w14:textId="77777777" w:rsidR="006972E4" w:rsidRPr="004A40A9" w:rsidRDefault="006972E4" w:rsidP="006972E4">
            <w:pPr>
              <w:ind w:left="239" w:hanging="239"/>
              <w:jc w:val="left"/>
              <w:rPr>
                <w:rFonts w:eastAsia="Calibri"/>
                <w:bCs/>
                <w:i/>
                <w:color w:val="323E4F" w:themeColor="text2" w:themeShade="BF"/>
                <w:lang w:val="pl-PL"/>
              </w:rPr>
            </w:pPr>
            <w:r w:rsidRPr="004A40A9">
              <w:rPr>
                <w:rFonts w:eastAsia="Calibri"/>
                <w:bCs/>
                <w:i/>
                <w:color w:val="323E4F" w:themeColor="text2" w:themeShade="BF"/>
                <w:lang w:val="pl-PL"/>
              </w:rPr>
              <w:t xml:space="preserve">praca z tekstem                      </w:t>
            </w:r>
            <w:r>
              <w:rPr>
                <w:rFonts w:eastAsia="Calibri"/>
                <w:bCs/>
                <w:i/>
                <w:color w:val="323E4F" w:themeColor="text2" w:themeShade="BF"/>
                <w:lang w:val="pl-PL"/>
              </w:rPr>
              <w:t xml:space="preserve"> odgrywanie ról</w:t>
            </w:r>
          </w:p>
          <w:p w14:paraId="6C54FE1F" w14:textId="77777777" w:rsidR="006972E4" w:rsidRPr="004A40A9" w:rsidRDefault="006972E4" w:rsidP="006972E4">
            <w:pPr>
              <w:ind w:left="239" w:hanging="239"/>
              <w:jc w:val="left"/>
              <w:rPr>
                <w:rFonts w:eastAsia="Calibri"/>
                <w:bCs/>
                <w:i/>
                <w:color w:val="323E4F" w:themeColor="text2" w:themeShade="BF"/>
                <w:lang w:val="pl-PL"/>
              </w:rPr>
            </w:pPr>
            <w:r w:rsidRPr="004A40A9">
              <w:rPr>
                <w:rFonts w:eastAsia="Calibri"/>
                <w:bCs/>
                <w:i/>
                <w:color w:val="323E4F" w:themeColor="text2" w:themeShade="BF"/>
                <w:lang w:val="pl-PL"/>
              </w:rPr>
              <w:t>praca graficzna</w:t>
            </w:r>
          </w:p>
          <w:p w14:paraId="1E8BE3AA" w14:textId="13A5EF70" w:rsidR="006972E4" w:rsidRPr="00900665" w:rsidRDefault="006972E4" w:rsidP="006972E4">
            <w:pPr>
              <w:ind w:left="239" w:hanging="239"/>
              <w:jc w:val="left"/>
              <w:rPr>
                <w:rFonts w:eastAsia="Calibri"/>
                <w:b/>
                <w:i/>
                <w:color w:val="323E4F" w:themeColor="text2" w:themeShade="BF"/>
              </w:rPr>
            </w:pPr>
            <w:r w:rsidRPr="004A40A9">
              <w:rPr>
                <w:rFonts w:eastAsia="Calibri"/>
                <w:bCs/>
                <w:i/>
                <w:color w:val="323E4F" w:themeColor="text2" w:themeShade="BF"/>
                <w:lang w:val="pl-PL"/>
              </w:rPr>
              <w:t>ćwiczenia interaktywne /s</w:t>
            </w:r>
            <w:r>
              <w:rPr>
                <w:rFonts w:eastAsia="Calibri"/>
                <w:bCs/>
                <w:i/>
                <w:color w:val="323E4F" w:themeColor="text2" w:themeShade="BF"/>
                <w:lang w:val="pl-PL"/>
              </w:rPr>
              <w:t>ymulacja na komputerze</w:t>
            </w:r>
          </w:p>
        </w:tc>
        <w:tc>
          <w:tcPr>
            <w:tcW w:w="3340" w:type="dxa"/>
          </w:tcPr>
          <w:p w14:paraId="174E3484" w14:textId="77777777" w:rsidR="006972E4" w:rsidRPr="00A70C8B" w:rsidRDefault="006972E4" w:rsidP="006972E4">
            <w:pPr>
              <w:jc w:val="left"/>
              <w:rPr>
                <w:rFonts w:eastAsia="Calibri"/>
                <w:bCs/>
                <w:i/>
                <w:color w:val="323E4F" w:themeColor="text2" w:themeShade="BF"/>
                <w:lang w:val="pl-PL"/>
              </w:rPr>
            </w:pPr>
            <w:r w:rsidRPr="00A70C8B">
              <w:rPr>
                <w:rFonts w:eastAsia="Calibri"/>
                <w:bCs/>
                <w:i/>
                <w:color w:val="323E4F" w:themeColor="text2" w:themeShade="BF"/>
                <w:lang w:val="pl-PL"/>
              </w:rPr>
              <w:t>praca indywidualna</w:t>
            </w:r>
          </w:p>
          <w:p w14:paraId="2E4167AC" w14:textId="77777777" w:rsidR="006972E4" w:rsidRPr="004A40A9" w:rsidRDefault="006972E4" w:rsidP="006972E4">
            <w:pPr>
              <w:jc w:val="left"/>
              <w:rPr>
                <w:rFonts w:eastAsia="Calibri"/>
                <w:bCs/>
                <w:i/>
                <w:color w:val="323E4F" w:themeColor="text2" w:themeShade="BF"/>
                <w:lang w:val="pl-PL"/>
              </w:rPr>
            </w:pPr>
            <w:r w:rsidRPr="004A40A9">
              <w:rPr>
                <w:rFonts w:eastAsia="Calibri"/>
                <w:bCs/>
                <w:i/>
                <w:color w:val="323E4F" w:themeColor="text2" w:themeShade="BF"/>
                <w:lang w:val="pl-PL"/>
              </w:rPr>
              <w:t>praca w parach</w:t>
            </w:r>
          </w:p>
          <w:p w14:paraId="1E330269" w14:textId="77777777" w:rsidR="006972E4" w:rsidRPr="004A40A9" w:rsidRDefault="006972E4" w:rsidP="006972E4">
            <w:pPr>
              <w:jc w:val="left"/>
              <w:rPr>
                <w:rFonts w:eastAsia="Calibri"/>
                <w:bCs/>
                <w:i/>
                <w:color w:val="323E4F" w:themeColor="text2" w:themeShade="BF"/>
                <w:lang w:val="pl-PL"/>
              </w:rPr>
            </w:pPr>
            <w:r w:rsidRPr="004A40A9">
              <w:rPr>
                <w:rFonts w:eastAsia="Calibri"/>
                <w:bCs/>
                <w:i/>
                <w:color w:val="323E4F" w:themeColor="text2" w:themeShade="BF"/>
                <w:lang w:val="pl-PL"/>
              </w:rPr>
              <w:t>pr</w:t>
            </w:r>
            <w:r>
              <w:rPr>
                <w:rFonts w:eastAsia="Calibri"/>
                <w:bCs/>
                <w:i/>
                <w:color w:val="323E4F" w:themeColor="text2" w:themeShade="BF"/>
                <w:lang w:val="pl-PL"/>
              </w:rPr>
              <w:t>aca grupowa</w:t>
            </w:r>
          </w:p>
          <w:p w14:paraId="1B94F3E8" w14:textId="25F03037" w:rsidR="006972E4" w:rsidRPr="00900665" w:rsidRDefault="006972E4" w:rsidP="006972E4">
            <w:pPr>
              <w:jc w:val="left"/>
              <w:rPr>
                <w:rFonts w:eastAsia="Calibri"/>
                <w:b/>
                <w:i/>
                <w:color w:val="323E4F" w:themeColor="text2" w:themeShade="BF"/>
              </w:rPr>
            </w:pPr>
            <w:r w:rsidRPr="004A40A9">
              <w:rPr>
                <w:rFonts w:eastAsia="Calibri"/>
                <w:bCs/>
                <w:i/>
                <w:color w:val="323E4F" w:themeColor="text2" w:themeShade="BF"/>
                <w:lang w:val="pl-PL"/>
              </w:rPr>
              <w:t>f</w:t>
            </w:r>
            <w:r>
              <w:rPr>
                <w:rFonts w:eastAsia="Calibri"/>
                <w:bCs/>
                <w:i/>
                <w:color w:val="323E4F" w:themeColor="text2" w:themeShade="BF"/>
                <w:lang w:val="pl-PL"/>
              </w:rPr>
              <w:t>orma frontalna</w:t>
            </w:r>
          </w:p>
        </w:tc>
      </w:tr>
    </w:tbl>
    <w:p w14:paraId="0754F827" w14:textId="77777777" w:rsidR="009768A8" w:rsidRDefault="009768A8"/>
    <w:tbl>
      <w:tblPr>
        <w:tblStyle w:val="a5"/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EF71F6" w14:paraId="34BA94FB" w14:textId="77777777">
        <w:tc>
          <w:tcPr>
            <w:tcW w:w="9060" w:type="dxa"/>
            <w:tcBorders>
              <w:bottom w:val="nil"/>
            </w:tcBorders>
          </w:tcPr>
          <w:p w14:paraId="61C09901" w14:textId="18AAD58D" w:rsidR="009768A8" w:rsidRDefault="00C35F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/>
                <w:szCs w:val="20"/>
              </w:rPr>
            </w:pPr>
            <w:r>
              <w:rPr>
                <w:rFonts w:eastAsia="Calibri"/>
                <w:b/>
                <w:i/>
                <w:color w:val="323E4F"/>
                <w:szCs w:val="20"/>
              </w:rPr>
              <w:t>Materia</w:t>
            </w:r>
            <w:r w:rsidR="006972E4">
              <w:rPr>
                <w:rFonts w:eastAsia="Calibri"/>
                <w:b/>
                <w:i/>
                <w:color w:val="323E4F"/>
                <w:szCs w:val="20"/>
              </w:rPr>
              <w:t>ły</w:t>
            </w:r>
          </w:p>
        </w:tc>
      </w:tr>
      <w:tr w:rsidR="00EF71F6" w14:paraId="545C5135" w14:textId="77777777">
        <w:tc>
          <w:tcPr>
            <w:tcW w:w="9060" w:type="dxa"/>
            <w:tcBorders>
              <w:top w:val="nil"/>
              <w:bottom w:val="single" w:sz="4" w:space="0" w:color="000000"/>
            </w:tcBorders>
          </w:tcPr>
          <w:p w14:paraId="74F21DF3" w14:textId="77777777" w:rsidR="009768A8" w:rsidRDefault="00000000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rFonts w:eastAsia="Calibri"/>
                <w:color w:val="44546A"/>
                <w:szCs w:val="20"/>
              </w:rPr>
            </w:pPr>
            <w:hyperlink r:id="rId14" w:history="1">
              <w:r w:rsidR="00C35F42">
                <w:rPr>
                  <w:rFonts w:eastAsia="Calibri"/>
                  <w:color w:val="0563C1"/>
                  <w:szCs w:val="20"/>
                  <w:u w:val="single"/>
                </w:rPr>
                <w:t>https://www.autodraw.com</w:t>
              </w:r>
            </w:hyperlink>
          </w:p>
          <w:p w14:paraId="0773D909" w14:textId="77777777" w:rsidR="009768A8" w:rsidRDefault="00000000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rFonts w:eastAsia="Calibri"/>
                <w:color w:val="44546A"/>
                <w:szCs w:val="20"/>
              </w:rPr>
            </w:pPr>
            <w:hyperlink r:id="rId15" w:history="1">
              <w:r w:rsidR="00C35F42">
                <w:rPr>
                  <w:rFonts w:eastAsia="Calibri"/>
                  <w:color w:val="0563C1"/>
                  <w:szCs w:val="20"/>
                  <w:u w:val="single"/>
                </w:rPr>
                <w:t>https://quickdraw.withgoogle.com</w:t>
              </w:r>
            </w:hyperlink>
          </w:p>
          <w:p w14:paraId="0259D529" w14:textId="77777777" w:rsidR="009768A8" w:rsidRDefault="00000000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rFonts w:eastAsia="Calibri"/>
                <w:color w:val="44546A"/>
                <w:szCs w:val="20"/>
              </w:rPr>
            </w:pPr>
            <w:hyperlink r:id="rId16" w:history="1">
              <w:r w:rsidR="00C35F42">
                <w:rPr>
                  <w:rFonts w:eastAsia="Calibri"/>
                  <w:color w:val="0563C1"/>
                  <w:szCs w:val="20"/>
                  <w:u w:val="single"/>
                </w:rPr>
                <w:t>http://misfire.io</w:t>
              </w:r>
            </w:hyperlink>
          </w:p>
          <w:p w14:paraId="4B5343C9" w14:textId="77777777" w:rsidR="009768A8" w:rsidRDefault="009768A8">
            <w:pPr>
              <w:ind w:left="720"/>
              <w:jc w:val="left"/>
              <w:rPr>
                <w:color w:val="323E4F"/>
              </w:rPr>
            </w:pPr>
          </w:p>
        </w:tc>
      </w:tr>
    </w:tbl>
    <w:p w14:paraId="5ECE96F0" w14:textId="77777777" w:rsidR="009768A8" w:rsidRDefault="009768A8">
      <w:pPr>
        <w:rPr>
          <w:color w:val="323E4F"/>
        </w:rPr>
      </w:pPr>
    </w:p>
    <w:tbl>
      <w:tblPr>
        <w:tblStyle w:val="a6"/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EF71F6" w14:paraId="311567E6" w14:textId="77777777">
        <w:trPr>
          <w:trHeight w:val="80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814B22" w14:textId="677C40F8" w:rsidR="009768A8" w:rsidRDefault="00C35F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/>
                <w:szCs w:val="20"/>
              </w:rPr>
            </w:pPr>
            <w:r>
              <w:rPr>
                <w:rFonts w:eastAsia="Calibri"/>
                <w:b/>
                <w:i/>
                <w:color w:val="323E4F"/>
                <w:szCs w:val="20"/>
              </w:rPr>
              <w:t>Literatur</w:t>
            </w:r>
            <w:r w:rsidR="006972E4">
              <w:rPr>
                <w:rFonts w:eastAsia="Calibri"/>
                <w:b/>
                <w:i/>
                <w:color w:val="323E4F"/>
                <w:szCs w:val="20"/>
              </w:rPr>
              <w:t>a</w:t>
            </w:r>
          </w:p>
          <w:p w14:paraId="192C17F1" w14:textId="77777777" w:rsidR="009768A8" w:rsidRDefault="009768A8">
            <w:pPr>
              <w:jc w:val="left"/>
              <w:rPr>
                <w:color w:val="323E4F"/>
              </w:rPr>
            </w:pPr>
          </w:p>
          <w:p w14:paraId="4B9F420E" w14:textId="77777777" w:rsidR="009768A8" w:rsidRDefault="00000000">
            <w:pPr>
              <w:numPr>
                <w:ilvl w:val="0"/>
                <w:numId w:val="8"/>
              </w:numPr>
              <w:jc w:val="left"/>
              <w:rPr>
                <w:rFonts w:eastAsia="Calibri"/>
                <w:color w:val="323E4F"/>
              </w:rPr>
            </w:pPr>
            <w:hyperlink r:id="rId17" w:history="1">
              <w:r w:rsidR="00C35F42">
                <w:rPr>
                  <w:rFonts w:eastAsia="Calibri"/>
                  <w:color w:val="0563C1"/>
                  <w:u w:val="single"/>
                </w:rPr>
                <w:t>https://www.forbes.com/sites/bernardmarr/2019/12/16/the-10-best-examples-of-how-ai-is-already-used-in-our-everyday-life/?sh=213f08da1171</w:t>
              </w:r>
            </w:hyperlink>
          </w:p>
          <w:p w14:paraId="37B5F432" w14:textId="77777777" w:rsidR="009768A8" w:rsidRDefault="00000000">
            <w:pPr>
              <w:numPr>
                <w:ilvl w:val="0"/>
                <w:numId w:val="8"/>
              </w:numPr>
              <w:jc w:val="left"/>
              <w:rPr>
                <w:rFonts w:eastAsia="Calibri"/>
                <w:color w:val="323E4F"/>
              </w:rPr>
            </w:pPr>
            <w:hyperlink r:id="rId18" w:history="1">
              <w:r w:rsidR="00C35F42">
                <w:rPr>
                  <w:rFonts w:eastAsia="Calibri"/>
                  <w:color w:val="0563C1"/>
                  <w:u w:val="single"/>
                </w:rPr>
                <w:t>https://www.ibm.com/cloud/learn/what-is-artificial-intelligence</w:t>
              </w:r>
            </w:hyperlink>
          </w:p>
          <w:p w14:paraId="5A65E539" w14:textId="77777777" w:rsidR="009768A8" w:rsidRDefault="00000000">
            <w:pPr>
              <w:numPr>
                <w:ilvl w:val="0"/>
                <w:numId w:val="8"/>
              </w:numPr>
              <w:jc w:val="left"/>
              <w:rPr>
                <w:rFonts w:eastAsia="Calibri"/>
                <w:color w:val="323E4F"/>
              </w:rPr>
            </w:pPr>
            <w:hyperlink r:id="rId19" w:history="1">
              <w:r w:rsidR="00C35F42">
                <w:rPr>
                  <w:rFonts w:eastAsia="Calibri"/>
                  <w:color w:val="0563C1"/>
                  <w:u w:val="single"/>
                </w:rPr>
                <w:t>https://kids.kiddle.co/</w:t>
              </w:r>
            </w:hyperlink>
          </w:p>
          <w:p w14:paraId="1217AB5A" w14:textId="77777777" w:rsidR="009768A8" w:rsidRDefault="009768A8">
            <w:pPr>
              <w:ind w:left="720"/>
              <w:jc w:val="left"/>
              <w:rPr>
                <w:rFonts w:ascii="Times New Roman" w:hAnsi="Times New Roman" w:cs="Times New Roman"/>
                <w:color w:val="323E4F"/>
              </w:rPr>
            </w:pPr>
          </w:p>
        </w:tc>
      </w:tr>
    </w:tbl>
    <w:p w14:paraId="2F9BB257" w14:textId="77777777" w:rsidR="009768A8" w:rsidRDefault="009768A8">
      <w:pPr>
        <w:jc w:val="left"/>
      </w:pPr>
    </w:p>
    <w:tbl>
      <w:tblPr>
        <w:tblStyle w:val="a7"/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EF71F6" w14:paraId="6C6A4563" w14:textId="77777777">
        <w:trPr>
          <w:trHeight w:val="332"/>
        </w:trPr>
        <w:tc>
          <w:tcPr>
            <w:tcW w:w="9060" w:type="dxa"/>
            <w:tcBorders>
              <w:bottom w:val="single" w:sz="4" w:space="0" w:color="000000"/>
            </w:tcBorders>
            <w:shd w:val="clear" w:color="auto" w:fill="ACB9CA"/>
            <w:vAlign w:val="center"/>
          </w:tcPr>
          <w:p w14:paraId="03158A60" w14:textId="62F5EB69" w:rsidR="009768A8" w:rsidRDefault="006972E4">
            <w:pPr>
              <w:jc w:val="center"/>
              <w:rPr>
                <w:color w:val="FFFFFF"/>
              </w:rPr>
            </w:pPr>
            <w:r>
              <w:rPr>
                <w:b/>
                <w:color w:val="FFFFFF"/>
              </w:rPr>
              <w:t>OBSERWACJE, UWAGI, NOTATKI</w:t>
            </w:r>
          </w:p>
        </w:tc>
      </w:tr>
      <w:tr w:rsidR="00EF71F6" w14:paraId="3CBA9A98" w14:textId="77777777">
        <w:trPr>
          <w:trHeight w:val="1627"/>
        </w:trPr>
        <w:tc>
          <w:tcPr>
            <w:tcW w:w="9060" w:type="dxa"/>
            <w:tcBorders>
              <w:top w:val="single" w:sz="4" w:space="0" w:color="000000"/>
              <w:bottom w:val="single" w:sz="4" w:space="0" w:color="000000"/>
            </w:tcBorders>
          </w:tcPr>
          <w:p w14:paraId="43F4CFDE" w14:textId="77777777" w:rsidR="009768A8" w:rsidRDefault="009768A8"/>
          <w:p w14:paraId="21D74D98" w14:textId="77777777" w:rsidR="009768A8" w:rsidRDefault="009768A8"/>
          <w:p w14:paraId="5BC880CE" w14:textId="77777777" w:rsidR="009768A8" w:rsidRDefault="009768A8"/>
          <w:p w14:paraId="36024EB4" w14:textId="77777777" w:rsidR="009768A8" w:rsidRDefault="009768A8"/>
          <w:p w14:paraId="11923080" w14:textId="77777777" w:rsidR="009768A8" w:rsidRDefault="009768A8"/>
          <w:p w14:paraId="305B6190" w14:textId="77777777" w:rsidR="009768A8" w:rsidRDefault="009768A8"/>
        </w:tc>
      </w:tr>
    </w:tbl>
    <w:p w14:paraId="5DC9856B" w14:textId="77777777" w:rsidR="009768A8" w:rsidRDefault="009768A8">
      <w:pPr>
        <w:jc w:val="center"/>
      </w:pPr>
    </w:p>
    <w:p w14:paraId="17104FA9" w14:textId="77777777" w:rsidR="009768A8" w:rsidRDefault="009768A8">
      <w:pPr>
        <w:jc w:val="center"/>
      </w:pPr>
    </w:p>
    <w:sectPr w:rsidR="009768A8">
      <w:headerReference w:type="default" r:id="rId20"/>
      <w:footerReference w:type="even" r:id="rId21"/>
      <w:footerReference w:type="default" r:id="rId22"/>
      <w:pgSz w:w="11906" w:h="16838"/>
      <w:pgMar w:top="1418" w:right="1418" w:bottom="1418" w:left="1418" w:header="284" w:footer="19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3A7D22" w14:textId="77777777" w:rsidR="007B1C94" w:rsidRDefault="007B1C94">
      <w:r>
        <w:separator/>
      </w:r>
    </w:p>
  </w:endnote>
  <w:endnote w:type="continuationSeparator" w:id="0">
    <w:p w14:paraId="0DA97BC8" w14:textId="77777777" w:rsidR="007B1C94" w:rsidRDefault="007B1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E9F56" w14:textId="77777777" w:rsidR="009768A8" w:rsidRDefault="00C35F4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Times New Roman" w:hAnsi="Times New Roman" w:cs="Times New Roman"/>
        <w:color w:val="000000"/>
        <w:sz w:val="24"/>
      </w:rPr>
    </w:pPr>
    <w:r>
      <w:rPr>
        <w:rFonts w:ascii="Times New Roman" w:hAnsi="Times New Roman" w:cs="Times New Roman"/>
        <w:color w:val="000000"/>
        <w:sz w:val="24"/>
      </w:rPr>
      <w:fldChar w:fldCharType="begin"/>
    </w:r>
    <w:r>
      <w:rPr>
        <w:rFonts w:ascii="Times New Roman" w:hAnsi="Times New Roman" w:cs="Times New Roman"/>
        <w:color w:val="000000"/>
        <w:sz w:val="24"/>
      </w:rPr>
      <w:instrText>PAGE</w:instrText>
    </w:r>
    <w:r w:rsidR="00000000">
      <w:rPr>
        <w:rFonts w:ascii="Times New Roman" w:hAnsi="Times New Roman" w:cs="Times New Roman"/>
        <w:color w:val="000000"/>
        <w:sz w:val="24"/>
      </w:rPr>
      <w:fldChar w:fldCharType="separate"/>
    </w:r>
    <w:r>
      <w:rPr>
        <w:rFonts w:ascii="Times New Roman" w:hAnsi="Times New Roman" w:cs="Times New Roman"/>
        <w:color w:val="000000"/>
        <w:sz w:val="24"/>
      </w:rPr>
      <w:fldChar w:fldCharType="end"/>
    </w:r>
  </w:p>
  <w:p w14:paraId="31134F61" w14:textId="77777777" w:rsidR="009768A8" w:rsidRDefault="009768A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rFonts w:ascii="Times New Roman" w:hAnsi="Times New Roman" w:cs="Times New Roman"/>
        <w:color w:val="000000"/>
        <w:sz w:val="24"/>
      </w:rPr>
    </w:pPr>
  </w:p>
  <w:p w14:paraId="4CD90B5D" w14:textId="77777777" w:rsidR="009768A8" w:rsidRDefault="009768A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A8037" w14:textId="77777777" w:rsidR="009768A8" w:rsidRDefault="00C35F4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Times New Roman" w:hAnsi="Times New Roman" w:cs="Times New Roman"/>
        <w:color w:val="000000"/>
        <w:sz w:val="24"/>
      </w:rPr>
    </w:pPr>
    <w:r>
      <w:rPr>
        <w:rFonts w:ascii="Times New Roman" w:hAnsi="Times New Roman" w:cs="Times New Roman"/>
        <w:color w:val="000000"/>
        <w:sz w:val="24"/>
      </w:rPr>
      <w:fldChar w:fldCharType="begin"/>
    </w:r>
    <w:r>
      <w:rPr>
        <w:rFonts w:ascii="Times New Roman" w:hAnsi="Times New Roman" w:cs="Times New Roman"/>
        <w:color w:val="000000"/>
        <w:sz w:val="24"/>
      </w:rPr>
      <w:instrText>PAGE</w:instrText>
    </w:r>
    <w:r>
      <w:rPr>
        <w:rFonts w:ascii="Times New Roman" w:hAnsi="Times New Roman" w:cs="Times New Roman"/>
        <w:color w:val="000000"/>
        <w:sz w:val="24"/>
      </w:rPr>
      <w:fldChar w:fldCharType="separate"/>
    </w:r>
    <w:r w:rsidR="003D3582">
      <w:rPr>
        <w:rFonts w:ascii="Times New Roman" w:hAnsi="Times New Roman" w:cs="Times New Roman"/>
        <w:noProof/>
        <w:color w:val="000000"/>
        <w:sz w:val="24"/>
      </w:rPr>
      <w:t>1</w:t>
    </w:r>
    <w:r>
      <w:rPr>
        <w:rFonts w:ascii="Times New Roman" w:hAnsi="Times New Roman" w:cs="Times New Roman"/>
        <w:color w:val="000000"/>
        <w:sz w:val="24"/>
      </w:rPr>
      <w:fldChar w:fldCharType="end"/>
    </w:r>
  </w:p>
  <w:p w14:paraId="3A857CFF" w14:textId="77777777" w:rsidR="009768A8" w:rsidRDefault="00000000">
    <w:pPr>
      <w:pBdr>
        <w:top w:val="single" w:sz="6" w:space="10" w:color="4472C4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240"/>
      <w:ind w:right="360"/>
      <w:jc w:val="left"/>
      <w:rPr>
        <w:rFonts w:eastAsia="Calibri"/>
        <w:color w:val="44546A"/>
        <w:sz w:val="15"/>
        <w:szCs w:val="15"/>
      </w:rPr>
    </w:pPr>
    <w:hyperlink r:id="rId1" w:history="1">
      <w:r w:rsidR="00C35F42">
        <w:rPr>
          <w:rFonts w:eastAsia="Calibri"/>
          <w:color w:val="44546A"/>
          <w:sz w:val="15"/>
          <w:szCs w:val="15"/>
        </w:rPr>
        <w:t>http://erasmus-artie.eu</w:t>
      </w:r>
    </w:hyperlink>
    <w:r w:rsidR="00C35F42">
      <w:rPr>
        <w:noProof/>
      </w:rPr>
      <w:drawing>
        <wp:anchor distT="0" distB="0" distL="114300" distR="114300" simplePos="0" relativeHeight="251658240" behindDoc="0" locked="0" layoutInCell="1" allowOverlap="1" wp14:anchorId="5EFE2319" wp14:editId="07777777">
          <wp:simplePos x="0" y="0"/>
          <wp:positionH relativeFrom="column">
            <wp:posOffset>-154727</wp:posOffset>
          </wp:positionH>
          <wp:positionV relativeFrom="paragraph">
            <wp:posOffset>117263</wp:posOffset>
          </wp:positionV>
          <wp:extent cx="439811" cy="371899"/>
          <wp:effectExtent l="0" t="0" r="0" b="0"/>
          <wp:wrapSquare wrapText="bothSides"/>
          <wp:docPr id="6" name="image2.png" descr="Logo&#10;&#10;Description automatically generated with medium confidenc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2.png" descr="Logo&#10;&#10;Description automatically generated with medium confidence"/>
                  <pic:cNvPicPr/>
                </pic:nvPicPr>
                <pic:blipFill>
                  <a:blip r:embed="rId2"/>
                  <a:srcRect l="8047" t="26956" r="72669" b="20434"/>
                  <a:stretch>
                    <a:fillRect/>
                  </a:stretch>
                </pic:blipFill>
                <pic:spPr>
                  <a:xfrm>
                    <a:off x="0" y="0"/>
                    <a:ext cx="439811" cy="3718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E191343" w14:textId="77777777" w:rsidR="009768A8" w:rsidRDefault="009768A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Times New Roman" w:hAnsi="Times New Roman" w:cs="Times New Roman"/>
        <w:color w:val="000000"/>
        <w:sz w:val="24"/>
      </w:rPr>
    </w:pPr>
  </w:p>
  <w:p w14:paraId="1304B5E7" w14:textId="77777777" w:rsidR="009768A8" w:rsidRDefault="009768A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B347C" w14:textId="77777777" w:rsidR="007B1C94" w:rsidRDefault="007B1C94">
      <w:r>
        <w:separator/>
      </w:r>
    </w:p>
  </w:footnote>
  <w:footnote w:type="continuationSeparator" w:id="0">
    <w:p w14:paraId="7E5241C2" w14:textId="77777777" w:rsidR="007B1C94" w:rsidRDefault="007B1C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07CE6" w14:textId="77777777" w:rsidR="00B82EDF" w:rsidRDefault="00B82EDF" w:rsidP="00B82ED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-142"/>
      <w:jc w:val="right"/>
      <w:rPr>
        <w:rFonts w:ascii="Times New Roman" w:hAnsi="Times New Roman" w:cs="Times New Roman"/>
        <w:b/>
        <w:i/>
        <w:color w:val="1F3864"/>
        <w:sz w:val="15"/>
        <w:szCs w:val="15"/>
      </w:rPr>
    </w:pPr>
  </w:p>
  <w:p w14:paraId="16442F2A" w14:textId="77777777" w:rsidR="00B82EDF" w:rsidRDefault="00B82EDF" w:rsidP="00B82ED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-142"/>
      <w:jc w:val="right"/>
      <w:rPr>
        <w:rFonts w:ascii="Times New Roman" w:hAnsi="Times New Roman" w:cs="Times New Roman"/>
        <w:b/>
        <w:i/>
        <w:color w:val="1F3864"/>
        <w:sz w:val="15"/>
        <w:szCs w:val="15"/>
      </w:rPr>
    </w:pPr>
  </w:p>
  <w:p w14:paraId="50D22D29" w14:textId="77777777" w:rsidR="00B82EDF" w:rsidRPr="00BF1107" w:rsidRDefault="00B82EDF" w:rsidP="00B82ED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Times New Roman" w:hAnsi="Times New Roman" w:cs="Times New Roman"/>
        <w:b/>
        <w:color w:val="1F3864"/>
        <w:sz w:val="15"/>
        <w:szCs w:val="15"/>
        <w:lang w:val="pl-PL"/>
      </w:rPr>
    </w:pPr>
    <w:r>
      <w:rPr>
        <w:rFonts w:ascii="Times New Roman" w:hAnsi="Times New Roman" w:cs="Times New Roman"/>
        <w:b/>
        <w:noProof/>
        <w:color w:val="1F3864"/>
        <w:sz w:val="15"/>
        <w:szCs w:val="15"/>
      </w:rPr>
      <w:drawing>
        <wp:inline distT="0" distB="0" distL="0" distR="0" wp14:anchorId="44EF848F" wp14:editId="33BD3E0A">
          <wp:extent cx="2390775" cy="438150"/>
          <wp:effectExtent l="0" t="0" r="9525" b="0"/>
          <wp:docPr id="7" name="image2.png" descr="Logo&#10;&#10;Description automatically generated with medium confidenc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2.png" descr="Logo&#10;&#10;Description automatically generated with medium confidence"/>
                  <pic:cNvPicPr/>
                </pic:nvPicPr>
                <pic:blipFill>
                  <a:blip r:embed="rId1"/>
                  <a:srcRect t="21649" b="14479"/>
                  <a:stretch>
                    <a:fillRect/>
                  </a:stretch>
                </pic:blipFill>
                <pic:spPr>
                  <a:xfrm>
                    <a:off x="0" y="0"/>
                    <a:ext cx="2391954" cy="4383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BF1107">
      <w:rPr>
        <w:noProof/>
        <w:lang w:val="pl-PL"/>
      </w:rPr>
      <w:t xml:space="preserve">                        </w:t>
    </w:r>
    <w:r w:rsidRPr="00F40AF9">
      <w:rPr>
        <w:rFonts w:ascii="Times New Roman" w:hAnsi="Times New Roman" w:cs="Times New Roman"/>
        <w:b/>
        <w:noProof/>
        <w:color w:val="1F3864"/>
        <w:sz w:val="15"/>
        <w:szCs w:val="15"/>
      </w:rPr>
      <w:drawing>
        <wp:inline distT="0" distB="0" distL="0" distR="0" wp14:anchorId="7E01C22C" wp14:editId="24830933">
          <wp:extent cx="2219325" cy="412716"/>
          <wp:effectExtent l="0" t="0" r="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477276" cy="4606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A1B52A4" w14:textId="77777777" w:rsidR="00B82EDF" w:rsidRPr="00655E62" w:rsidRDefault="00B82EDF" w:rsidP="00B82EDF">
    <w:pPr>
      <w:jc w:val="center"/>
      <w:rPr>
        <w:rFonts w:eastAsia="Calibri"/>
        <w:bCs/>
        <w:color w:val="44546A"/>
        <w:sz w:val="15"/>
        <w:szCs w:val="15"/>
        <w:lang w:val="pl-PL"/>
      </w:rPr>
    </w:pPr>
    <w:r w:rsidRPr="00655E62">
      <w:rPr>
        <w:rFonts w:eastAsia="Calibri"/>
        <w:bCs/>
        <w:color w:val="44546A"/>
        <w:sz w:val="15"/>
        <w:szCs w:val="15"/>
        <w:lang w:val="pl-PL"/>
      </w:rPr>
      <w:t xml:space="preserve">ARTIE: Sztuczna </w:t>
    </w:r>
    <w:r>
      <w:rPr>
        <w:rFonts w:eastAsia="Calibri"/>
        <w:bCs/>
        <w:color w:val="44546A"/>
        <w:sz w:val="15"/>
        <w:szCs w:val="15"/>
        <w:lang w:val="pl-PL"/>
      </w:rPr>
      <w:t>I</w:t>
    </w:r>
    <w:r w:rsidRPr="00655E62">
      <w:rPr>
        <w:rFonts w:eastAsia="Calibri"/>
        <w:bCs/>
        <w:color w:val="44546A"/>
        <w:sz w:val="15"/>
        <w:szCs w:val="15"/>
        <w:lang w:val="pl-PL"/>
      </w:rPr>
      <w:t>nteligencja w edukacji – wyzwania i szanse nowej ery:</w:t>
    </w:r>
  </w:p>
  <w:p w14:paraId="753E21C3" w14:textId="77777777" w:rsidR="00B82EDF" w:rsidRPr="00655E62" w:rsidRDefault="00B82EDF" w:rsidP="00B82EDF">
    <w:pPr>
      <w:jc w:val="center"/>
      <w:rPr>
        <w:rFonts w:eastAsia="Calibri"/>
        <w:bCs/>
        <w:color w:val="44546A"/>
        <w:sz w:val="15"/>
        <w:szCs w:val="15"/>
        <w:lang w:val="pl-PL"/>
      </w:rPr>
    </w:pPr>
    <w:r w:rsidRPr="00655E62">
      <w:rPr>
        <w:rFonts w:eastAsia="Calibri"/>
        <w:bCs/>
        <w:color w:val="44546A"/>
        <w:sz w:val="15"/>
        <w:szCs w:val="15"/>
        <w:lang w:val="pl-PL"/>
      </w:rPr>
      <w:t xml:space="preserve">opracowanie nowego programu nauczania, przewodnika dla </w:t>
    </w:r>
    <w:r>
      <w:rPr>
        <w:rFonts w:eastAsia="Calibri"/>
        <w:bCs/>
        <w:color w:val="44546A"/>
        <w:sz w:val="15"/>
        <w:szCs w:val="15"/>
        <w:lang w:val="pl-PL"/>
      </w:rPr>
      <w:t>nauczycieli</w:t>
    </w:r>
    <w:r w:rsidRPr="00655E62">
      <w:rPr>
        <w:rFonts w:eastAsia="Calibri"/>
        <w:bCs/>
        <w:color w:val="44546A"/>
        <w:sz w:val="15"/>
        <w:szCs w:val="15"/>
        <w:lang w:val="pl-PL"/>
      </w:rPr>
      <w:t xml:space="preserve"> i kursu online dla </w:t>
    </w:r>
    <w:r>
      <w:rPr>
        <w:rFonts w:eastAsia="Calibri"/>
        <w:bCs/>
        <w:color w:val="44546A"/>
        <w:sz w:val="15"/>
        <w:szCs w:val="15"/>
        <w:lang w:val="pl-PL"/>
      </w:rPr>
      <w:t>uczniów.</w:t>
    </w:r>
  </w:p>
  <w:p w14:paraId="6BA21AEA" w14:textId="77777777" w:rsidR="00B82EDF" w:rsidRPr="00655E62" w:rsidRDefault="00B82EDF" w:rsidP="00B82EDF">
    <w:pPr>
      <w:jc w:val="center"/>
      <w:rPr>
        <w:lang w:val="pl-PL"/>
      </w:rPr>
    </w:pPr>
    <w:r w:rsidRPr="00655E62">
      <w:rPr>
        <w:rFonts w:eastAsia="Calibri"/>
        <w:bCs/>
        <w:color w:val="44546A"/>
        <w:sz w:val="15"/>
        <w:szCs w:val="15"/>
        <w:lang w:val="pl-PL"/>
      </w:rPr>
      <w:t>Projekt współfinansowany przez Unię Europejską w ramach Programu Erasmus+, 2020-1-HR01-KA201-077800</w:t>
    </w:r>
  </w:p>
  <w:p w14:paraId="1DC4FA27" w14:textId="77777777" w:rsidR="009768A8" w:rsidRPr="00B82EDF" w:rsidRDefault="009768A8">
    <w:pPr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35B7"/>
    <w:multiLevelType w:val="hybridMultilevel"/>
    <w:tmpl w:val="467A0F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333A0"/>
    <w:multiLevelType w:val="multilevel"/>
    <w:tmpl w:val="9C5CDBC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BD806A6"/>
    <w:multiLevelType w:val="multilevel"/>
    <w:tmpl w:val="670EFBC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6A900F0"/>
    <w:multiLevelType w:val="hybridMultilevel"/>
    <w:tmpl w:val="5B1CDBF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EA0F88"/>
    <w:multiLevelType w:val="multilevel"/>
    <w:tmpl w:val="2ADE073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2B546719"/>
    <w:multiLevelType w:val="hybridMultilevel"/>
    <w:tmpl w:val="F47E4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F01991"/>
    <w:multiLevelType w:val="multilevel"/>
    <w:tmpl w:val="1764DFE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61DB5428"/>
    <w:multiLevelType w:val="multilevel"/>
    <w:tmpl w:val="8EFCBAB4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6309138E"/>
    <w:multiLevelType w:val="multilevel"/>
    <w:tmpl w:val="D054A8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6467098C"/>
    <w:multiLevelType w:val="multilevel"/>
    <w:tmpl w:val="E2DCAD8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6E2B2E04"/>
    <w:multiLevelType w:val="multilevel"/>
    <w:tmpl w:val="10CA71C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754A7670"/>
    <w:multiLevelType w:val="multilevel"/>
    <w:tmpl w:val="DB9C9E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79FA2BAE"/>
    <w:multiLevelType w:val="multilevel"/>
    <w:tmpl w:val="B842665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AA69B7"/>
    <w:multiLevelType w:val="hybridMultilevel"/>
    <w:tmpl w:val="BE9A916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986278204">
    <w:abstractNumId w:val="2"/>
  </w:num>
  <w:num w:numId="2" w16cid:durableId="900947841">
    <w:abstractNumId w:val="9"/>
  </w:num>
  <w:num w:numId="3" w16cid:durableId="1674642593">
    <w:abstractNumId w:val="11"/>
  </w:num>
  <w:num w:numId="4" w16cid:durableId="415713687">
    <w:abstractNumId w:val="12"/>
  </w:num>
  <w:num w:numId="5" w16cid:durableId="49505262">
    <w:abstractNumId w:val="10"/>
  </w:num>
  <w:num w:numId="6" w16cid:durableId="1067072605">
    <w:abstractNumId w:val="7"/>
  </w:num>
  <w:num w:numId="7" w16cid:durableId="1074354380">
    <w:abstractNumId w:val="1"/>
  </w:num>
  <w:num w:numId="8" w16cid:durableId="373847808">
    <w:abstractNumId w:val="6"/>
  </w:num>
  <w:num w:numId="9" w16cid:durableId="351077774">
    <w:abstractNumId w:val="3"/>
  </w:num>
  <w:num w:numId="10" w16cid:durableId="1453593724">
    <w:abstractNumId w:val="8"/>
  </w:num>
  <w:num w:numId="11" w16cid:durableId="1136684899">
    <w:abstractNumId w:val="13"/>
  </w:num>
  <w:num w:numId="12" w16cid:durableId="2084447872">
    <w:abstractNumId w:val="5"/>
  </w:num>
  <w:num w:numId="13" w16cid:durableId="1603994703">
    <w:abstractNumId w:val="0"/>
  </w:num>
  <w:num w:numId="14" w16cid:durableId="31460310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8A8"/>
    <w:rsid w:val="00085AF6"/>
    <w:rsid w:val="000F4665"/>
    <w:rsid w:val="00124EAC"/>
    <w:rsid w:val="001A2693"/>
    <w:rsid w:val="00346C3E"/>
    <w:rsid w:val="003D3582"/>
    <w:rsid w:val="004C3834"/>
    <w:rsid w:val="004F6B45"/>
    <w:rsid w:val="00544B74"/>
    <w:rsid w:val="006972E4"/>
    <w:rsid w:val="00756032"/>
    <w:rsid w:val="007B1C94"/>
    <w:rsid w:val="007E7335"/>
    <w:rsid w:val="008E758B"/>
    <w:rsid w:val="00900665"/>
    <w:rsid w:val="009277BF"/>
    <w:rsid w:val="009530C1"/>
    <w:rsid w:val="009768A8"/>
    <w:rsid w:val="00A95213"/>
    <w:rsid w:val="00B23B0D"/>
    <w:rsid w:val="00B82EDF"/>
    <w:rsid w:val="00C35F42"/>
    <w:rsid w:val="00DE4E74"/>
    <w:rsid w:val="00EF71F6"/>
    <w:rsid w:val="04E86C01"/>
    <w:rsid w:val="1A4B32C3"/>
    <w:rsid w:val="2195F34C"/>
    <w:rsid w:val="7B5AB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CDD2A"/>
  <w15:docId w15:val="{99F4CA0A-EB86-F444-A7DF-9DFDBFEA3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hr-HR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6368"/>
    <w:rPr>
      <w:rFonts w:eastAsia="Times New Roman"/>
      <w:szCs w:val="24"/>
      <w:lang w:eastAsia="hr-HR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571CC"/>
    <w:pPr>
      <w:keepNext/>
      <w:keepLines/>
      <w:outlineLvl w:val="0"/>
    </w:pPr>
    <w:rPr>
      <w:rFonts w:ascii="Arial" w:hAnsi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571CC"/>
    <w:pPr>
      <w:keepNext/>
      <w:keepLines/>
      <w:outlineLvl w:val="1"/>
    </w:pPr>
    <w:rPr>
      <w:rFonts w:ascii="Arial" w:hAnsi="Arial"/>
      <w:b/>
      <w:bCs/>
      <w:color w:val="000000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705C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gwek1Znak">
    <w:name w:val="Nagłówek 1 Znak"/>
    <w:link w:val="Nagwek1"/>
    <w:uiPriority w:val="9"/>
    <w:rsid w:val="003571CC"/>
    <w:rPr>
      <w:rFonts w:ascii="Arial" w:eastAsia="Times New Roman" w:hAnsi="Arial" w:cs="Times New Roman"/>
      <w:b/>
      <w:bCs/>
      <w:sz w:val="28"/>
      <w:szCs w:val="28"/>
    </w:rPr>
  </w:style>
  <w:style w:type="character" w:customStyle="1" w:styleId="Nagwek2Znak">
    <w:name w:val="Nagłówek 2 Znak"/>
    <w:link w:val="Nagwek2"/>
    <w:uiPriority w:val="9"/>
    <w:semiHidden/>
    <w:rsid w:val="003571CC"/>
    <w:rPr>
      <w:rFonts w:ascii="Arial" w:eastAsia="Times New Roman" w:hAnsi="Arial" w:cs="Times New Roman"/>
      <w:b/>
      <w:bCs/>
      <w:color w:val="000000"/>
      <w:sz w:val="26"/>
      <w:szCs w:val="26"/>
    </w:rPr>
  </w:style>
  <w:style w:type="table" w:styleId="Tabela-Siatka">
    <w:name w:val="Table Grid"/>
    <w:basedOn w:val="Standardowy"/>
    <w:rsid w:val="007F288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F288F"/>
    <w:pPr>
      <w:tabs>
        <w:tab w:val="center" w:pos="4536"/>
        <w:tab w:val="right" w:pos="9072"/>
      </w:tabs>
    </w:pPr>
    <w:rPr>
      <w:rFonts w:ascii="Times New Roman" w:hAnsi="Times New Roman"/>
      <w:sz w:val="24"/>
    </w:rPr>
  </w:style>
  <w:style w:type="character" w:customStyle="1" w:styleId="NagwekZnak">
    <w:name w:val="Nagłówek Znak"/>
    <w:link w:val="Nagwek"/>
    <w:uiPriority w:val="99"/>
    <w:rsid w:val="007F288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Stopka">
    <w:name w:val="footer"/>
    <w:basedOn w:val="Normalny"/>
    <w:link w:val="StopkaZnak"/>
    <w:uiPriority w:val="99"/>
    <w:unhideWhenUsed/>
    <w:rsid w:val="007F288F"/>
    <w:pPr>
      <w:tabs>
        <w:tab w:val="center" w:pos="4536"/>
        <w:tab w:val="right" w:pos="9072"/>
      </w:tabs>
    </w:pPr>
    <w:rPr>
      <w:rFonts w:ascii="Times New Roman" w:hAnsi="Times New Roman"/>
      <w:sz w:val="24"/>
    </w:rPr>
  </w:style>
  <w:style w:type="character" w:customStyle="1" w:styleId="StopkaZnak">
    <w:name w:val="Stopka Znak"/>
    <w:link w:val="Stopka"/>
    <w:uiPriority w:val="99"/>
    <w:rsid w:val="007F288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288F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F288F"/>
    <w:rPr>
      <w:rFonts w:ascii="Tahoma" w:eastAsia="Times New Roman" w:hAnsi="Tahoma" w:cs="Tahoma"/>
      <w:sz w:val="16"/>
      <w:szCs w:val="16"/>
      <w:lang w:eastAsia="hr-HR"/>
    </w:rPr>
  </w:style>
  <w:style w:type="paragraph" w:styleId="Akapitzlist">
    <w:name w:val="List Paragraph"/>
    <w:basedOn w:val="Normalny"/>
    <w:uiPriority w:val="34"/>
    <w:qFormat/>
    <w:rsid w:val="00972D23"/>
    <w:pPr>
      <w:ind w:left="720"/>
      <w:contextualSpacing/>
    </w:pPr>
  </w:style>
  <w:style w:type="paragraph" w:styleId="NormalnyWeb">
    <w:name w:val="Normal (Web)"/>
    <w:basedOn w:val="Normalny"/>
    <w:uiPriority w:val="99"/>
    <w:rsid w:val="00183209"/>
    <w:pPr>
      <w:spacing w:before="100" w:beforeAutospacing="1" w:after="100" w:afterAutospacing="1"/>
    </w:pPr>
    <w:rPr>
      <w:rFonts w:ascii="Times New Roman" w:hAnsi="Times New Roman"/>
    </w:rPr>
  </w:style>
  <w:style w:type="paragraph" w:styleId="Bezodstpw">
    <w:name w:val="No Spacing"/>
    <w:uiPriority w:val="1"/>
    <w:qFormat/>
    <w:rsid w:val="00B64D72"/>
    <w:rPr>
      <w:rFonts w:eastAsia="Times New Roman"/>
      <w:szCs w:val="24"/>
      <w:lang w:eastAsia="hr-HR"/>
    </w:rPr>
  </w:style>
  <w:style w:type="paragraph" w:customStyle="1" w:styleId="Razred">
    <w:name w:val="_Razred"/>
    <w:basedOn w:val="Normalny"/>
    <w:qFormat/>
    <w:rsid w:val="0064702D"/>
    <w:rPr>
      <w:rFonts w:cs="Arial"/>
      <w:b/>
      <w:i/>
      <w:color w:val="44546A" w:themeColor="text2"/>
      <w:szCs w:val="20"/>
    </w:rPr>
  </w:style>
  <w:style w:type="paragraph" w:customStyle="1" w:styleId="Razrednaslov">
    <w:name w:val="_Razred_naslov"/>
    <w:basedOn w:val="Normalny"/>
    <w:qFormat/>
    <w:rsid w:val="0064702D"/>
    <w:pPr>
      <w:jc w:val="left"/>
    </w:pPr>
    <w:rPr>
      <w:b/>
      <w:color w:val="44546A" w:themeColor="text2"/>
      <w:sz w:val="22"/>
      <w:szCs w:val="22"/>
    </w:rPr>
  </w:style>
  <w:style w:type="paragraph" w:customStyle="1" w:styleId="Razredcentar">
    <w:name w:val="_Razred_centar"/>
    <w:basedOn w:val="Normalny"/>
    <w:qFormat/>
    <w:rsid w:val="0064702D"/>
    <w:pPr>
      <w:jc w:val="center"/>
    </w:pPr>
    <w:rPr>
      <w:rFonts w:cs="Arial"/>
      <w:b/>
      <w:bCs/>
      <w:color w:val="44546A" w:themeColor="text2"/>
      <w:szCs w:val="20"/>
    </w:rPr>
  </w:style>
  <w:style w:type="paragraph" w:styleId="Poprawka">
    <w:name w:val="Revision"/>
    <w:hidden/>
    <w:uiPriority w:val="99"/>
    <w:semiHidden/>
    <w:rsid w:val="00837AA5"/>
    <w:rPr>
      <w:rFonts w:eastAsia="Times New Roman"/>
      <w:szCs w:val="24"/>
      <w:lang w:eastAsia="hr-HR"/>
    </w:rPr>
  </w:style>
  <w:style w:type="character" w:styleId="Hipercze">
    <w:name w:val="Hyperlink"/>
    <w:basedOn w:val="Domylnaczcionkaakapitu"/>
    <w:uiPriority w:val="99"/>
    <w:unhideWhenUsed/>
    <w:rsid w:val="002C1E02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2C1E02"/>
    <w:rPr>
      <w:color w:val="954F72" w:themeColor="followedHyperlink"/>
      <w:u w:val="single"/>
    </w:rPr>
  </w:style>
  <w:style w:type="paragraph" w:customStyle="1" w:styleId="p1">
    <w:name w:val="p1"/>
    <w:basedOn w:val="Normalny"/>
    <w:rsid w:val="001E46EC"/>
    <w:pPr>
      <w:shd w:val="clear" w:color="auto" w:fill="FFFFFF"/>
      <w:jc w:val="left"/>
    </w:pPr>
    <w:rPr>
      <w:rFonts w:ascii="Helvetica" w:eastAsia="Calibri" w:hAnsi="Helvetica"/>
      <w:color w:val="333333"/>
      <w:sz w:val="27"/>
      <w:szCs w:val="27"/>
      <w:lang w:val="en-US" w:eastAsia="en-US"/>
    </w:rPr>
  </w:style>
  <w:style w:type="paragraph" w:customStyle="1" w:styleId="p2">
    <w:name w:val="p2"/>
    <w:basedOn w:val="Normalny"/>
    <w:rsid w:val="001E46EC"/>
    <w:pPr>
      <w:shd w:val="clear" w:color="auto" w:fill="FFFFFF"/>
      <w:jc w:val="left"/>
    </w:pPr>
    <w:rPr>
      <w:rFonts w:ascii="Helvetica" w:eastAsia="Calibri" w:hAnsi="Helvetica"/>
      <w:color w:val="333333"/>
      <w:sz w:val="24"/>
      <w:lang w:val="en-US" w:eastAsia="en-US"/>
    </w:rPr>
  </w:style>
  <w:style w:type="paragraph" w:customStyle="1" w:styleId="p3">
    <w:name w:val="p3"/>
    <w:basedOn w:val="Normalny"/>
    <w:rsid w:val="001E46EC"/>
    <w:pPr>
      <w:shd w:val="clear" w:color="auto" w:fill="FFFFFF"/>
      <w:jc w:val="left"/>
    </w:pPr>
    <w:rPr>
      <w:rFonts w:ascii="Helvetica" w:eastAsia="Calibri" w:hAnsi="Helvetica"/>
      <w:color w:val="33CCCC"/>
      <w:sz w:val="24"/>
      <w:lang w:val="en-US" w:eastAsia="en-US"/>
    </w:rPr>
  </w:style>
  <w:style w:type="character" w:customStyle="1" w:styleId="s1">
    <w:name w:val="s1"/>
    <w:basedOn w:val="Domylnaczcionkaakapitu"/>
    <w:rsid w:val="001E46EC"/>
  </w:style>
  <w:style w:type="paragraph" w:customStyle="1" w:styleId="p4">
    <w:name w:val="p4"/>
    <w:basedOn w:val="Normalny"/>
    <w:rsid w:val="001E46EC"/>
    <w:pPr>
      <w:shd w:val="clear" w:color="auto" w:fill="FFFFFF"/>
      <w:jc w:val="left"/>
    </w:pPr>
    <w:rPr>
      <w:rFonts w:ascii="Helvetica" w:eastAsia="Calibri" w:hAnsi="Helvetica"/>
      <w:color w:val="33CCCC"/>
      <w:sz w:val="24"/>
      <w:lang w:val="en-US" w:eastAsia="en-US"/>
    </w:rPr>
  </w:style>
  <w:style w:type="character" w:customStyle="1" w:styleId="s2">
    <w:name w:val="s2"/>
    <w:basedOn w:val="Domylnaczcionkaakapitu"/>
    <w:rsid w:val="001E46EC"/>
    <w:rPr>
      <w:rFonts w:ascii="Helvetica" w:hAnsi="Helvetica" w:hint="default"/>
      <w:color w:val="33CCCC"/>
      <w:sz w:val="24"/>
      <w:szCs w:val="24"/>
    </w:rPr>
  </w:style>
  <w:style w:type="character" w:customStyle="1" w:styleId="apple-converted-space">
    <w:name w:val="apple-converted-space"/>
    <w:basedOn w:val="Domylnaczcionkaakapitu"/>
    <w:rsid w:val="001E46EC"/>
  </w:style>
  <w:style w:type="paragraph" w:customStyle="1" w:styleId="p5">
    <w:name w:val="p5"/>
    <w:basedOn w:val="Normalny"/>
    <w:rsid w:val="005B2B88"/>
    <w:pPr>
      <w:jc w:val="left"/>
    </w:pPr>
    <w:rPr>
      <w:rFonts w:ascii="Comic Sans MS" w:eastAsia="Calibri" w:hAnsi="Comic Sans MS"/>
      <w:color w:val="12234B"/>
      <w:szCs w:val="20"/>
      <w:lang w:val="en-US" w:eastAsia="en-US"/>
    </w:rPr>
  </w:style>
  <w:style w:type="paragraph" w:customStyle="1" w:styleId="p6">
    <w:name w:val="p6"/>
    <w:basedOn w:val="Normalny"/>
    <w:rsid w:val="005B2B88"/>
    <w:pPr>
      <w:ind w:left="1440" w:hanging="1440"/>
      <w:jc w:val="left"/>
    </w:pPr>
    <w:rPr>
      <w:rFonts w:ascii="Arial" w:eastAsia="Calibri" w:hAnsi="Arial" w:cs="Arial"/>
      <w:color w:val="12234B"/>
      <w:szCs w:val="20"/>
      <w:lang w:val="en-US" w:eastAsia="en-US"/>
    </w:rPr>
  </w:style>
  <w:style w:type="paragraph" w:customStyle="1" w:styleId="p7">
    <w:name w:val="p7"/>
    <w:basedOn w:val="Normalny"/>
    <w:rsid w:val="005B2B88"/>
    <w:pPr>
      <w:ind w:left="1440" w:firstLine="720"/>
      <w:jc w:val="left"/>
    </w:pPr>
    <w:rPr>
      <w:rFonts w:ascii="Arial" w:eastAsia="Calibri" w:hAnsi="Arial" w:cs="Arial"/>
      <w:color w:val="12234B"/>
      <w:szCs w:val="20"/>
      <w:lang w:val="en-US" w:eastAsia="en-US"/>
    </w:rPr>
  </w:style>
  <w:style w:type="paragraph" w:customStyle="1" w:styleId="p8">
    <w:name w:val="p8"/>
    <w:basedOn w:val="Normalny"/>
    <w:rsid w:val="005B2B88"/>
    <w:pPr>
      <w:ind w:left="720" w:firstLine="720"/>
      <w:jc w:val="left"/>
    </w:pPr>
    <w:rPr>
      <w:rFonts w:ascii="Arial" w:eastAsia="Calibri" w:hAnsi="Arial" w:cs="Arial"/>
      <w:color w:val="12234B"/>
      <w:szCs w:val="20"/>
      <w:lang w:val="en-US" w:eastAsia="en-US"/>
    </w:rPr>
  </w:style>
  <w:style w:type="paragraph" w:customStyle="1" w:styleId="p9">
    <w:name w:val="p9"/>
    <w:basedOn w:val="Normalny"/>
    <w:rsid w:val="005B2B88"/>
    <w:pPr>
      <w:ind w:left="720" w:firstLine="720"/>
      <w:jc w:val="left"/>
    </w:pPr>
    <w:rPr>
      <w:rFonts w:ascii="Arial" w:eastAsia="Calibri" w:hAnsi="Arial" w:cs="Arial"/>
      <w:color w:val="12234B"/>
      <w:sz w:val="18"/>
      <w:szCs w:val="18"/>
      <w:lang w:val="en-US" w:eastAsia="en-US"/>
    </w:rPr>
  </w:style>
  <w:style w:type="paragraph" w:customStyle="1" w:styleId="p10">
    <w:name w:val="p10"/>
    <w:basedOn w:val="Normalny"/>
    <w:rsid w:val="005B2B88"/>
    <w:pPr>
      <w:ind w:left="1440" w:hanging="1440"/>
      <w:jc w:val="left"/>
    </w:pPr>
    <w:rPr>
      <w:rFonts w:ascii="Arial" w:eastAsia="Calibri" w:hAnsi="Arial" w:cs="Arial"/>
      <w:color w:val="12234B"/>
      <w:sz w:val="18"/>
      <w:szCs w:val="18"/>
      <w:lang w:val="en-US" w:eastAsia="en-US"/>
    </w:rPr>
  </w:style>
  <w:style w:type="paragraph" w:customStyle="1" w:styleId="p11">
    <w:name w:val="p11"/>
    <w:basedOn w:val="Normalny"/>
    <w:rsid w:val="005B2B88"/>
    <w:pPr>
      <w:ind w:left="2160" w:hanging="2160"/>
      <w:jc w:val="left"/>
    </w:pPr>
    <w:rPr>
      <w:rFonts w:ascii="Arial" w:eastAsia="Calibri" w:hAnsi="Arial" w:cs="Arial"/>
      <w:color w:val="333333"/>
      <w:sz w:val="18"/>
      <w:szCs w:val="18"/>
      <w:lang w:val="en-US" w:eastAsia="en-US"/>
    </w:rPr>
  </w:style>
  <w:style w:type="paragraph" w:customStyle="1" w:styleId="p12">
    <w:name w:val="p12"/>
    <w:basedOn w:val="Normalny"/>
    <w:rsid w:val="005B2B88"/>
    <w:pPr>
      <w:ind w:left="2160" w:hanging="2160"/>
      <w:jc w:val="left"/>
    </w:pPr>
    <w:rPr>
      <w:rFonts w:ascii="Arial" w:eastAsia="Calibri" w:hAnsi="Arial" w:cs="Arial"/>
      <w:color w:val="12234B"/>
      <w:sz w:val="18"/>
      <w:szCs w:val="18"/>
      <w:lang w:val="en-US" w:eastAsia="en-US"/>
    </w:rPr>
  </w:style>
  <w:style w:type="paragraph" w:customStyle="1" w:styleId="p13">
    <w:name w:val="p13"/>
    <w:basedOn w:val="Normalny"/>
    <w:rsid w:val="005B2B88"/>
    <w:pPr>
      <w:jc w:val="left"/>
    </w:pPr>
    <w:rPr>
      <w:rFonts w:ascii="Times New Roman" w:eastAsia="Calibri" w:hAnsi="Times New Roman"/>
      <w:color w:val="12234B"/>
      <w:sz w:val="24"/>
      <w:lang w:val="en-US" w:eastAsia="en-US"/>
    </w:rPr>
  </w:style>
  <w:style w:type="paragraph" w:customStyle="1" w:styleId="p14">
    <w:name w:val="p14"/>
    <w:basedOn w:val="Normalny"/>
    <w:rsid w:val="005B2B88"/>
    <w:pPr>
      <w:ind w:left="1440" w:hanging="1440"/>
      <w:jc w:val="left"/>
    </w:pPr>
    <w:rPr>
      <w:rFonts w:ascii="Verdana" w:eastAsia="Calibri" w:hAnsi="Verdana"/>
      <w:color w:val="12234B"/>
      <w:sz w:val="18"/>
      <w:szCs w:val="18"/>
      <w:lang w:val="en-US" w:eastAsia="en-US"/>
    </w:rPr>
  </w:style>
  <w:style w:type="paragraph" w:customStyle="1" w:styleId="p15">
    <w:name w:val="p15"/>
    <w:basedOn w:val="Normalny"/>
    <w:rsid w:val="005B2B88"/>
    <w:pPr>
      <w:ind w:left="1440" w:hanging="1440"/>
      <w:jc w:val="left"/>
    </w:pPr>
    <w:rPr>
      <w:rFonts w:ascii="Times New Roman" w:eastAsia="Calibri" w:hAnsi="Times New Roman"/>
      <w:color w:val="12234B"/>
      <w:sz w:val="24"/>
      <w:lang w:val="en-US" w:eastAsia="en-US"/>
    </w:rPr>
  </w:style>
  <w:style w:type="paragraph" w:customStyle="1" w:styleId="p16">
    <w:name w:val="p16"/>
    <w:basedOn w:val="Normalny"/>
    <w:rsid w:val="005B2B88"/>
    <w:pPr>
      <w:ind w:left="1080" w:hanging="1080"/>
      <w:jc w:val="left"/>
    </w:pPr>
    <w:rPr>
      <w:rFonts w:ascii="Arial" w:eastAsia="Calibri" w:hAnsi="Arial" w:cs="Arial"/>
      <w:color w:val="12234B"/>
      <w:szCs w:val="20"/>
      <w:lang w:val="en-US" w:eastAsia="en-US"/>
    </w:rPr>
  </w:style>
  <w:style w:type="paragraph" w:customStyle="1" w:styleId="p17">
    <w:name w:val="p17"/>
    <w:basedOn w:val="Normalny"/>
    <w:rsid w:val="005B2B88"/>
    <w:pPr>
      <w:jc w:val="left"/>
    </w:pPr>
    <w:rPr>
      <w:rFonts w:ascii="Arial" w:eastAsia="Calibri" w:hAnsi="Arial" w:cs="Arial"/>
      <w:color w:val="12234B"/>
      <w:sz w:val="24"/>
      <w:lang w:val="en-US" w:eastAsia="en-US"/>
    </w:rPr>
  </w:style>
  <w:style w:type="paragraph" w:customStyle="1" w:styleId="p18">
    <w:name w:val="p18"/>
    <w:basedOn w:val="Normalny"/>
    <w:rsid w:val="005B2B88"/>
    <w:pPr>
      <w:jc w:val="left"/>
    </w:pPr>
    <w:rPr>
      <w:rFonts w:ascii="Times" w:eastAsia="Calibri" w:hAnsi="Times"/>
      <w:color w:val="12234B"/>
      <w:sz w:val="24"/>
      <w:lang w:val="en-US" w:eastAsia="en-US"/>
    </w:rPr>
  </w:style>
  <w:style w:type="paragraph" w:customStyle="1" w:styleId="p19">
    <w:name w:val="p19"/>
    <w:basedOn w:val="Normalny"/>
    <w:rsid w:val="005B2B88"/>
    <w:pPr>
      <w:ind w:firstLine="360"/>
      <w:jc w:val="left"/>
    </w:pPr>
    <w:rPr>
      <w:rFonts w:ascii="Arial" w:eastAsia="Calibri" w:hAnsi="Arial" w:cs="Arial"/>
      <w:color w:val="12234B"/>
      <w:szCs w:val="20"/>
      <w:lang w:val="en-US" w:eastAsia="en-US"/>
    </w:rPr>
  </w:style>
  <w:style w:type="paragraph" w:customStyle="1" w:styleId="p20">
    <w:name w:val="p20"/>
    <w:basedOn w:val="Normalny"/>
    <w:rsid w:val="005B2B88"/>
    <w:pPr>
      <w:ind w:left="420" w:hanging="420"/>
      <w:jc w:val="left"/>
    </w:pPr>
    <w:rPr>
      <w:rFonts w:ascii="Arial" w:eastAsia="Calibri" w:hAnsi="Arial" w:cs="Arial"/>
      <w:color w:val="12234B"/>
      <w:szCs w:val="20"/>
      <w:lang w:val="en-US" w:eastAsia="en-US"/>
    </w:rPr>
  </w:style>
  <w:style w:type="paragraph" w:customStyle="1" w:styleId="p21">
    <w:name w:val="p21"/>
    <w:basedOn w:val="Normalny"/>
    <w:rsid w:val="005B2B88"/>
    <w:pPr>
      <w:jc w:val="left"/>
    </w:pPr>
    <w:rPr>
      <w:rFonts w:ascii="Arial" w:eastAsia="Calibri" w:hAnsi="Arial" w:cs="Arial"/>
      <w:color w:val="000080"/>
      <w:szCs w:val="20"/>
      <w:lang w:val="en-US" w:eastAsia="en-US"/>
    </w:rPr>
  </w:style>
  <w:style w:type="paragraph" w:customStyle="1" w:styleId="p22">
    <w:name w:val="p22"/>
    <w:basedOn w:val="Normalny"/>
    <w:rsid w:val="005B2B88"/>
    <w:pPr>
      <w:ind w:left="1080" w:hanging="1080"/>
      <w:jc w:val="left"/>
    </w:pPr>
    <w:rPr>
      <w:rFonts w:ascii="Arial" w:eastAsia="Calibri" w:hAnsi="Arial" w:cs="Arial"/>
      <w:color w:val="000080"/>
      <w:szCs w:val="20"/>
      <w:lang w:val="en-US" w:eastAsia="en-US"/>
    </w:rPr>
  </w:style>
  <w:style w:type="character" w:customStyle="1" w:styleId="s3">
    <w:name w:val="s3"/>
    <w:basedOn w:val="Domylnaczcionkaakapitu"/>
    <w:rsid w:val="005B2B88"/>
    <w:rPr>
      <w:rFonts w:ascii="Times New Roman" w:hAnsi="Times New Roman" w:cs="Times New Roman" w:hint="default"/>
      <w:sz w:val="18"/>
      <w:szCs w:val="18"/>
    </w:rPr>
  </w:style>
  <w:style w:type="character" w:customStyle="1" w:styleId="s4">
    <w:name w:val="s4"/>
    <w:basedOn w:val="Domylnaczcionkaakapitu"/>
    <w:rsid w:val="005B2B88"/>
    <w:rPr>
      <w:rFonts w:ascii="Arial" w:hAnsi="Arial" w:cs="Arial" w:hint="default"/>
      <w:sz w:val="18"/>
      <w:szCs w:val="18"/>
    </w:rPr>
  </w:style>
  <w:style w:type="character" w:customStyle="1" w:styleId="s5">
    <w:name w:val="s5"/>
    <w:basedOn w:val="Domylnaczcionkaakapitu"/>
    <w:rsid w:val="005B2B88"/>
    <w:rPr>
      <w:rFonts w:ascii="Times New Roman" w:hAnsi="Times New Roman" w:cs="Times New Roman" w:hint="default"/>
      <w:sz w:val="24"/>
      <w:szCs w:val="24"/>
    </w:rPr>
  </w:style>
  <w:style w:type="character" w:customStyle="1" w:styleId="s6">
    <w:name w:val="s6"/>
    <w:basedOn w:val="Domylnaczcionkaakapitu"/>
    <w:rsid w:val="005B2B88"/>
    <w:rPr>
      <w:color w:val="12234B"/>
    </w:rPr>
  </w:style>
  <w:style w:type="character" w:customStyle="1" w:styleId="s7">
    <w:name w:val="s7"/>
    <w:basedOn w:val="Domylnaczcionkaakapitu"/>
    <w:rsid w:val="005B2B88"/>
    <w:rPr>
      <w:rFonts w:ascii="Arial" w:hAnsi="Arial" w:cs="Arial" w:hint="default"/>
      <w:sz w:val="20"/>
      <w:szCs w:val="20"/>
    </w:rPr>
  </w:style>
  <w:style w:type="character" w:customStyle="1" w:styleId="s8">
    <w:name w:val="s8"/>
    <w:basedOn w:val="Domylnaczcionkaakapitu"/>
    <w:rsid w:val="005B2B88"/>
    <w:rPr>
      <w:rFonts w:ascii="Times New Roman" w:hAnsi="Times New Roman" w:cs="Times New Roman" w:hint="default"/>
      <w:sz w:val="14"/>
      <w:szCs w:val="14"/>
    </w:rPr>
  </w:style>
  <w:style w:type="character" w:customStyle="1" w:styleId="UnresolvedMention1">
    <w:name w:val="Unresolved Mention1"/>
    <w:basedOn w:val="Domylnaczcionkaakapitu"/>
    <w:uiPriority w:val="99"/>
    <w:rsid w:val="00572CC6"/>
    <w:rPr>
      <w:color w:val="605E5C"/>
      <w:shd w:val="clear" w:color="auto" w:fill="E1DFDD"/>
    </w:rPr>
  </w:style>
  <w:style w:type="character" w:styleId="Numerstrony">
    <w:name w:val="page number"/>
    <w:basedOn w:val="Domylnaczcionkaakapitu"/>
    <w:uiPriority w:val="99"/>
    <w:semiHidden/>
    <w:unhideWhenUsed/>
    <w:rsid w:val="00572CC6"/>
  </w:style>
  <w:style w:type="character" w:styleId="Pogrubienie">
    <w:name w:val="Strong"/>
    <w:basedOn w:val="Domylnaczcionkaakapitu"/>
    <w:uiPriority w:val="22"/>
    <w:qFormat/>
    <w:rsid w:val="00AA15AF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705CC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hr-HR" w:eastAsia="hr-HR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name w:val="a"/>
    <w:basedOn w:val="Standardowy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0">
    <w:name w:val="a0"/>
    <w:basedOn w:val="Standardowy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1">
    <w:name w:val="a1"/>
    <w:basedOn w:val="Standardowy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2">
    <w:name w:val="a2"/>
    <w:basedOn w:val="Standardowy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3">
    <w:name w:val="a3"/>
    <w:basedOn w:val="Standardowy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4">
    <w:name w:val="a4"/>
    <w:basedOn w:val="Standardowy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5">
    <w:name w:val="a5"/>
    <w:basedOn w:val="Standardowy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6">
    <w:name w:val="a6"/>
    <w:basedOn w:val="Standardowy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7">
    <w:name w:val="a7"/>
    <w:basedOn w:val="Standardowy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utodraw.com" TargetMode="External"/><Relationship Id="rId13" Type="http://schemas.openxmlformats.org/officeDocument/2006/relationships/hyperlink" Target="http://misfire.io" TargetMode="External"/><Relationship Id="rId18" Type="http://schemas.openxmlformats.org/officeDocument/2006/relationships/hyperlink" Target="https://www.ibm.com/cloud/learn/what-is-artificial-intelligence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quickdraw.withgoogle.com" TargetMode="External"/><Relationship Id="rId17" Type="http://schemas.openxmlformats.org/officeDocument/2006/relationships/hyperlink" Target="https://www.forbes.com/sites/bernardmarr/2019/12/16/the-10-best-examples-of-how-ai-is-already-used-in-our-everyday-life/?sh=213f08da117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misfire.io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autodraw.com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quickdraw.withgoogle.com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misfire.io" TargetMode="External"/><Relationship Id="rId19" Type="http://schemas.openxmlformats.org/officeDocument/2006/relationships/hyperlink" Target="https://kids.kiddle.co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quickdraw.withgoogle.com" TargetMode="External"/><Relationship Id="rId14" Type="http://schemas.openxmlformats.org/officeDocument/2006/relationships/hyperlink" Target="https://www.autodraw.com" TargetMode="External"/><Relationship Id="rId22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hyperlink" Target="http://erasmus-artie.e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cbEVDffS2ko7UVITzOboeOCtolA==">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4</Pages>
  <Words>1208</Words>
  <Characters>7251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Mobile</dc:creator>
  <cp:lastModifiedBy>Bogusława Denys</cp:lastModifiedBy>
  <cp:revision>8</cp:revision>
  <dcterms:created xsi:type="dcterms:W3CDTF">2023-05-08T09:47:00Z</dcterms:created>
  <dcterms:modified xsi:type="dcterms:W3CDTF">2023-05-08T19:07:00Z</dcterms:modified>
</cp:coreProperties>
</file>