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jc w:val="left"/>
              <w:rPr>
                <w:b w:val="1"/>
                <w:color w:val="ffffff"/>
                <w:sz w:val="28"/>
                <w:szCs w:val="28"/>
              </w:rPr>
            </w:pPr>
            <w:r w:rsidDel="00000000" w:rsidR="00000000" w:rsidRPr="00000000">
              <w:rPr>
                <w:b w:val="1"/>
                <w:color w:val="ffffff"/>
                <w:sz w:val="28"/>
                <w:szCs w:val="28"/>
                <w:rtl w:val="0"/>
              </w:rPr>
              <w:t xml:space="preserve">TEMAT: Sztuczna inteligencja: kwestie prywatności i etyki.</w:t>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jc w:val="left"/>
              <w:rPr>
                <w:b w:val="1"/>
                <w:color w:val="44546a"/>
                <w:sz w:val="22"/>
                <w:szCs w:val="22"/>
              </w:rPr>
            </w:pPr>
            <w:r w:rsidDel="00000000" w:rsidR="00000000" w:rsidRPr="00000000">
              <w:rPr>
                <w:b w:val="1"/>
                <w:color w:val="44546a"/>
                <w:sz w:val="22"/>
                <w:szCs w:val="22"/>
                <w:rtl w:val="0"/>
              </w:rPr>
              <w:t xml:space="preserve">SCENARIUSZ LEKCJI</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b w:val="1"/>
                <w:i w:val="1"/>
                <w:color w:val="323e4f"/>
              </w:rPr>
            </w:pPr>
            <w:r w:rsidDel="00000000" w:rsidR="00000000" w:rsidRPr="00000000">
              <w:rPr>
                <w:b w:val="1"/>
                <w:i w:val="1"/>
                <w:color w:val="323e4f"/>
                <w:rtl w:val="0"/>
              </w:rPr>
              <w:t xml:space="preserve">Szkoła: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Czas (minuty):</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B">
            <w:pPr>
              <w:jc w:val="right"/>
              <w:rPr>
                <w:color w:val="323e4f"/>
              </w:rPr>
            </w:pPr>
            <w:r w:rsidDel="00000000" w:rsidR="00000000" w:rsidRPr="00000000">
              <w:rPr>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Nauczyciel: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D">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Wiek uczniów:</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F">
            <w:pPr>
              <w:jc w:val="right"/>
              <w:rPr>
                <w:color w:val="323e4f"/>
              </w:rPr>
            </w:pPr>
            <w:r w:rsidDel="00000000" w:rsidR="00000000" w:rsidRPr="00000000">
              <w:rPr>
                <w:color w:val="323e4f"/>
                <w:rtl w:val="0"/>
              </w:rPr>
              <w:t xml:space="preserve">10+</w:t>
            </w:r>
          </w:p>
        </w:tc>
      </w:tr>
    </w:tbl>
    <w:p w:rsidR="00000000" w:rsidDel="00000000" w:rsidP="00000000" w:rsidRDefault="00000000" w:rsidRPr="00000000" w14:paraId="00000010">
      <w:pPr>
        <w:rPr>
          <w:b w:val="1"/>
          <w:color w:val="323e4f"/>
        </w:rPr>
      </w:pPr>
      <w:r w:rsidDel="00000000" w:rsidR="00000000" w:rsidRPr="00000000">
        <w:rPr>
          <w:rtl w:val="0"/>
        </w:rPr>
      </w:r>
    </w:p>
    <w:tbl>
      <w:tblPr>
        <w:tblStyle w:val="Table3"/>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Zagadnienie główne:</w:t>
            </w:r>
          </w:p>
        </w:tc>
        <w:tc>
          <w:tcPr>
            <w:shd w:fill="d5dce4" w:val="clear"/>
            <w:vAlign w:val="center"/>
          </w:tcPr>
          <w:p w:rsidR="00000000" w:rsidDel="00000000" w:rsidP="00000000" w:rsidRDefault="00000000" w:rsidRPr="00000000" w14:paraId="00000012">
            <w:pPr>
              <w:rPr>
                <w:b w:val="1"/>
                <w:color w:val="323e4f"/>
                <w:sz w:val="22"/>
                <w:szCs w:val="22"/>
              </w:rPr>
            </w:pPr>
            <w:r w:rsidDel="00000000" w:rsidR="00000000" w:rsidRPr="00000000">
              <w:rPr>
                <w:b w:val="1"/>
                <w:color w:val="323e4f"/>
                <w:sz w:val="22"/>
                <w:szCs w:val="22"/>
                <w:rtl w:val="0"/>
              </w:rPr>
              <w:t xml:space="preserve">A co z etycznym aspektem danych, których używamy do trenowania modeli?</w:t>
            </w:r>
          </w:p>
        </w:tc>
      </w:tr>
    </w:tbl>
    <w:p w:rsidR="00000000" w:rsidDel="00000000" w:rsidP="00000000" w:rsidRDefault="00000000" w:rsidRPr="00000000" w14:paraId="00000013">
      <w:pPr>
        <w:rPr>
          <w:color w:val="323e4f"/>
        </w:rPr>
      </w:pPr>
      <w:r w:rsidDel="00000000" w:rsidR="00000000" w:rsidRPr="00000000">
        <w:rPr>
          <w:rtl w:val="0"/>
        </w:rPr>
      </w:r>
    </w:p>
    <w:tbl>
      <w:tblPr>
        <w:tblStyle w:val="Table4"/>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4">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Tematyka:</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5">
            <w:pPr>
              <w:numPr>
                <w:ilvl w:val="0"/>
                <w:numId w:val="6"/>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sztuczna inteligencja, uczenie maszynowe</w:t>
            </w:r>
            <w:r w:rsidDel="00000000" w:rsidR="00000000" w:rsidRPr="00000000">
              <w:rPr>
                <w:b w:val="1"/>
                <w:i w:val="1"/>
                <w:color w:val="323e4f"/>
                <w:rtl w:val="0"/>
              </w:rPr>
              <w:t xml:space="preserve"> </w:t>
            </w:r>
            <w:r w:rsidDel="00000000" w:rsidR="00000000" w:rsidRPr="00000000">
              <w:rPr>
                <w:rtl w:val="0"/>
              </w:rPr>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Cele:</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7">
            <w:pPr>
              <w:numPr>
                <w:ilvl w:val="0"/>
                <w:numId w:val="2"/>
              </w:numPr>
              <w:ind w:left="1440" w:hanging="360"/>
              <w:rPr>
                <w:color w:val="323e4f"/>
              </w:rPr>
            </w:pPr>
            <w:r w:rsidDel="00000000" w:rsidR="00000000" w:rsidRPr="00000000">
              <w:rPr>
                <w:color w:val="323e4f"/>
                <w:rtl w:val="0"/>
              </w:rPr>
              <w:t xml:space="preserve">planowanie procesów umożliwiających wykorzystanie najnowszych technologii w różnych dziedzinach życia</w:t>
            </w:r>
          </w:p>
          <w:p w:rsidR="00000000" w:rsidDel="00000000" w:rsidP="00000000" w:rsidRDefault="00000000" w:rsidRPr="00000000" w14:paraId="00000018">
            <w:pPr>
              <w:numPr>
                <w:ilvl w:val="0"/>
                <w:numId w:val="2"/>
              </w:numPr>
              <w:ind w:left="1440" w:hanging="360"/>
              <w:rPr>
                <w:color w:val="323e4f"/>
              </w:rPr>
            </w:pPr>
            <w:r w:rsidDel="00000000" w:rsidR="00000000" w:rsidRPr="00000000">
              <w:rPr>
                <w:color w:val="323e4f"/>
                <w:rtl w:val="0"/>
              </w:rPr>
              <w:t xml:space="preserve">rozwijanie umiejętności logicznego myślenia, intuicji, wyobraźni i wnioskowania</w:t>
            </w:r>
          </w:p>
          <w:p w:rsidR="00000000" w:rsidDel="00000000" w:rsidP="00000000" w:rsidRDefault="00000000" w:rsidRPr="00000000" w14:paraId="00000019">
            <w:pPr>
              <w:numPr>
                <w:ilvl w:val="0"/>
                <w:numId w:val="2"/>
              </w:numPr>
              <w:ind w:left="1440" w:hanging="360"/>
              <w:rPr>
                <w:color w:val="323e4f"/>
              </w:rPr>
            </w:pPr>
            <w:r w:rsidDel="00000000" w:rsidR="00000000" w:rsidRPr="00000000">
              <w:rPr>
                <w:color w:val="323e4f"/>
                <w:rtl w:val="0"/>
              </w:rPr>
              <w:t xml:space="preserve">rozwiązywanie problemów i komunikacja za pomocą komputera i innych urządzeń cyfrowych</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Oczekiwane efekty:</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B">
            <w:pPr>
              <w:numPr>
                <w:ilvl w:val="0"/>
                <w:numId w:val="3"/>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rozwijanie elementów współpracy uczniów, wymiany pomysłów i doświadczeń z wykorzystaniem technologii</w:t>
            </w:r>
          </w:p>
          <w:p w:rsidR="00000000" w:rsidDel="00000000" w:rsidP="00000000" w:rsidRDefault="00000000" w:rsidRPr="00000000" w14:paraId="0000001C">
            <w:pPr>
              <w:numPr>
                <w:ilvl w:val="0"/>
                <w:numId w:val="3"/>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rozwijanie umiejętności kreatywnego rozwiązywania problemów</w:t>
            </w:r>
          </w:p>
          <w:p w:rsidR="00000000" w:rsidDel="00000000" w:rsidP="00000000" w:rsidRDefault="00000000" w:rsidRPr="00000000" w14:paraId="0000001D">
            <w:pPr>
              <w:numPr>
                <w:ilvl w:val="0"/>
                <w:numId w:val="3"/>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rozwijanie umiejętności mądrego i świadomego korzystania ze wsparcia AI</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E">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Formy pracy:</w:t>
            </w:r>
          </w:p>
          <w:p w:rsidR="00000000" w:rsidDel="00000000" w:rsidP="00000000" w:rsidRDefault="00000000" w:rsidRPr="00000000" w14:paraId="0000001F">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1"/>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praca indywidualna, praca w parach, praca w grupach</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1"/>
                <w:smallCaps w:val="0"/>
                <w:strike w:val="0"/>
                <w:color w:val="323e4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Metody:</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3">
            <w:pPr>
              <w:pBdr>
                <w:top w:space="0" w:sz="0" w:val="nil"/>
                <w:left w:space="0" w:sz="0" w:val="nil"/>
                <w:bottom w:space="0" w:sz="0" w:val="nil"/>
                <w:right w:space="0" w:sz="0" w:val="nil"/>
                <w:between w:space="0" w:sz="0" w:val="nil"/>
              </w:pBdr>
              <w:ind w:left="720" w:firstLine="0"/>
              <w:jc w:val="left"/>
              <w:rPr>
                <w:color w:val="000000"/>
              </w:rPr>
            </w:pPr>
            <w:r w:rsidDel="00000000" w:rsidR="00000000" w:rsidRPr="00000000">
              <w:rPr>
                <w:rFonts w:ascii="Times New Roman" w:cs="Times New Roman" w:eastAsia="Times New Roman" w:hAnsi="Times New Roman"/>
                <w:color w:val="323e4f"/>
                <w:rtl w:val="0"/>
              </w:rPr>
              <w:t xml:space="preserve">prezentacja, dyskusja, ćwiczenia interaktywne</w:t>
            </w:r>
            <w:r w:rsidDel="00000000" w:rsidR="00000000" w:rsidRPr="00000000">
              <w:rPr>
                <w:rtl w:val="0"/>
              </w:rPr>
            </w:r>
          </w:p>
        </w:tc>
      </w:tr>
    </w:tbl>
    <w:p w:rsidR="00000000" w:rsidDel="00000000" w:rsidP="00000000" w:rsidRDefault="00000000" w:rsidRPr="00000000" w14:paraId="00000024">
      <w:pPr>
        <w:rPr/>
      </w:pPr>
      <w:r w:rsidDel="00000000" w:rsidR="00000000" w:rsidRPr="00000000">
        <w:rPr>
          <w:rtl w:val="0"/>
        </w:rPr>
      </w:r>
    </w:p>
    <w:tbl>
      <w:tblPr>
        <w:tblStyle w:val="Table5"/>
        <w:tblW w:w="89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5">
            <w:pPr>
              <w:jc w:val="center"/>
              <w:rPr>
                <w:b w:val="1"/>
                <w:color w:val="ffffff"/>
              </w:rPr>
            </w:pPr>
            <w:r w:rsidDel="00000000" w:rsidR="00000000" w:rsidRPr="00000000">
              <w:rPr>
                <w:b w:val="1"/>
                <w:color w:val="ffffff"/>
                <w:rtl w:val="0"/>
              </w:rPr>
              <w:t xml:space="preserve">TOK LEKCJI</w:t>
            </w:r>
          </w:p>
        </w:tc>
      </w:tr>
      <w:tr>
        <w:trPr>
          <w:cantSplit w:val="0"/>
          <w:trHeight w:val="190" w:hRule="atLeast"/>
          <w:tblHeader w:val="0"/>
        </w:trPr>
        <w:tc>
          <w:tcP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jc w:val="center"/>
              <w:rPr>
                <w:b w:val="1"/>
                <w:color w:val="323e4f"/>
              </w:rPr>
            </w:pPr>
            <w:r w:rsidDel="00000000" w:rsidR="00000000" w:rsidRPr="00000000">
              <w:rPr>
                <w:b w:val="1"/>
                <w:color w:val="323e4f"/>
                <w:rtl w:val="0"/>
              </w:rPr>
              <w:t xml:space="preserve">Przebieg zajęć</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7">
            <w:pPr>
              <w:jc w:val="center"/>
              <w:rPr>
                <w:b w:val="1"/>
              </w:rPr>
            </w:pPr>
            <w:r w:rsidDel="00000000" w:rsidR="00000000" w:rsidRPr="00000000">
              <w:rPr>
                <w:b w:val="1"/>
                <w:color w:val="323e4f"/>
                <w:rtl w:val="0"/>
              </w:rPr>
              <w:t xml:space="preserve">WPROWADZENIE</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8">
            <w:pPr>
              <w:rPr>
                <w:color w:val="44546a"/>
              </w:rPr>
            </w:pPr>
            <w:r w:rsidDel="00000000" w:rsidR="00000000" w:rsidRPr="00000000">
              <w:rPr>
                <w:color w:val="44546a"/>
                <w:rtl w:val="0"/>
              </w:rPr>
              <w:t xml:space="preserve">Czym jest prywatność?</w:t>
            </w:r>
          </w:p>
          <w:p w:rsidR="00000000" w:rsidDel="00000000" w:rsidP="00000000" w:rsidRDefault="00000000" w:rsidRPr="00000000" w14:paraId="00000029">
            <w:pPr>
              <w:rPr>
                <w:color w:val="44546a"/>
              </w:rPr>
            </w:pPr>
            <w:r w:rsidDel="00000000" w:rsidR="00000000" w:rsidRPr="00000000">
              <w:rPr>
                <w:color w:val="44546a"/>
                <w:rtl w:val="0"/>
              </w:rPr>
              <w:t xml:space="preserve">Jak chronimy naszą prywatność?</w:t>
            </w:r>
          </w:p>
          <w:p w:rsidR="00000000" w:rsidDel="00000000" w:rsidP="00000000" w:rsidRDefault="00000000" w:rsidRPr="00000000" w14:paraId="0000002A">
            <w:pPr>
              <w:rPr>
                <w:color w:val="44546a"/>
              </w:rPr>
            </w:pPr>
            <w:r w:rsidDel="00000000" w:rsidR="00000000" w:rsidRPr="00000000">
              <w:rPr>
                <w:color w:val="44546a"/>
                <w:rtl w:val="0"/>
              </w:rPr>
              <w:t xml:space="preserve">Czy sztuczna inteligencja może naruszać naszą prywatność?</w:t>
            </w:r>
          </w:p>
          <w:p w:rsidR="00000000" w:rsidDel="00000000" w:rsidP="00000000" w:rsidRDefault="00000000" w:rsidRPr="00000000" w14:paraId="0000002B">
            <w:pPr>
              <w:rPr>
                <w:color w:val="44546a"/>
              </w:rPr>
            </w:pPr>
            <w:r w:rsidDel="00000000" w:rsidR="00000000" w:rsidRPr="00000000">
              <w:rPr>
                <w:rtl w:val="0"/>
              </w:rPr>
            </w:r>
          </w:p>
          <w:p w:rsidR="00000000" w:rsidDel="00000000" w:rsidP="00000000" w:rsidRDefault="00000000" w:rsidRPr="00000000" w14:paraId="0000002C">
            <w:pPr>
              <w:rPr>
                <w:b w:val="1"/>
                <w:color w:val="44546a"/>
              </w:rPr>
            </w:pPr>
            <w:r w:rsidDel="00000000" w:rsidR="00000000" w:rsidRPr="00000000">
              <w:rPr>
                <w:b w:val="1"/>
                <w:color w:val="44546a"/>
                <w:rtl w:val="0"/>
              </w:rPr>
              <w:t xml:space="preserve">Przedstawnego lekcji: wienie celu głó</w:t>
            </w:r>
          </w:p>
          <w:p w:rsidR="00000000" w:rsidDel="00000000" w:rsidP="00000000" w:rsidRDefault="00000000" w:rsidRPr="00000000" w14:paraId="0000002D">
            <w:pPr>
              <w:rPr/>
            </w:pPr>
            <w:r w:rsidDel="00000000" w:rsidR="00000000" w:rsidRPr="00000000">
              <w:rPr>
                <w:color w:val="44546a"/>
                <w:rtl w:val="0"/>
              </w:rPr>
              <w:t xml:space="preserve">Będziemy rozmawiać o etyce danych, których używamy do szkolenia tych modeli..</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2F">
            <w:pPr>
              <w:jc w:val="center"/>
              <w:rPr>
                <w:b w:val="1"/>
                <w:color w:val="323e4f"/>
              </w:rPr>
            </w:pPr>
            <w:r w:rsidDel="00000000" w:rsidR="00000000" w:rsidRPr="00000000">
              <w:rPr>
                <w:b w:val="1"/>
                <w:color w:val="323e4f"/>
                <w:rtl w:val="0"/>
              </w:rPr>
              <w:t xml:space="preserve">CZĘŚĆ GŁÓWNA</w:t>
            </w:r>
          </w:p>
          <w:p w:rsidR="00000000" w:rsidDel="00000000" w:rsidP="00000000" w:rsidRDefault="00000000" w:rsidRPr="00000000" w14:paraId="00000030">
            <w:pPr>
              <w:jc w:val="center"/>
              <w:rPr>
                <w:b w:val="1"/>
              </w:rPr>
            </w:pPr>
            <w:r w:rsidDel="00000000" w:rsidR="00000000" w:rsidRPr="00000000">
              <w:rPr>
                <w:rtl w:val="0"/>
              </w:rPr>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color w:val="44546a"/>
              </w:rPr>
            </w:pPr>
            <w:r w:rsidDel="00000000" w:rsidR="00000000" w:rsidRPr="00000000">
              <w:rPr>
                <w:color w:val="44546a"/>
                <w:rtl w:val="0"/>
              </w:rPr>
              <w:t xml:space="preserve">Technologia sztucznej inteligencji jest rozwijana przez ludzi i tworzona z myślą o celach zorientowanych na człowieka. Siri, Alexa i Google Home to nie tylko roboty, za inteligentne głosy wydobywające się z tych nowoczesnych urządzeń odpowiada osoba posiadająca wiedzę z dziedziny inżynierii komputerowej. Technologia oparta na sztucznej inteligencji jest programowana przez ludzi, co oznacza, że te maszyny są podatne na błędy, jakie popełniamy i uprzedzenia, które jako ludzie posiadamy.</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color w:val="44546a"/>
              </w:rPr>
            </w:pPr>
            <w:r w:rsidDel="00000000" w:rsidR="00000000" w:rsidRPr="00000000">
              <w:rPr>
                <w:color w:val="44546a"/>
                <w:rtl w:val="0"/>
              </w:rPr>
              <w:t xml:space="preserve">Sam fakt, że ta inteligencja nazywana jest "sztuczną", powinien być wskazówką, ale odpowiedzią tutaj są dane. Im więcej danych, tym lepiej. Podczas tworzenia danej technologii opartej na sztucznej inteligencji projektanci muszą zbierać ogromne ilości danych, aby zapewnić maksymalną dokładność. Skąd pochodzą te dane? Od nas, z naszych informacji osobistych, naszych codziennych rutyn, naszych zainteresowań i sposobu, w jaki to wszystko manifestuje się online. Wraz z tym pojawiają się problemy z prywatnością i pytanie, jak etyczne jest wykorzystywanie informacji, które niekoniecznie były przeznaczone do rozwoju danej technologii. Ponieważ dzieci teraz otrzymują telefony komórkowe przed osiągnięciem pełnoletności i żyją w świecie wypełnionym technologią, ważne jest, aby znać szczegóły dotyczące otaczającej ich technologii.</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color w:val="44546a"/>
              </w:rPr>
            </w:pPr>
            <w:r w:rsidDel="00000000" w:rsidR="00000000" w:rsidRPr="00000000">
              <w:rPr>
                <w:color w:val="44546a"/>
                <w:rtl w:val="0"/>
              </w:rPr>
              <w:t xml:space="preserve">Dane mogą być potężnym narzędziem dla systemów obliczeniowych, ale muszą być używane odpowiedzialnie i etycznie. Prywatność jest ważnym elementem w wykorzystywaniu danych, ponieważ możemy nie chcieć, aby nasze informacje osobiste były udostępniane na dużą skalę.</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color w:val="44546a"/>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b w:val="1"/>
                <w:color w:val="44546a"/>
                <w:rtl w:val="0"/>
              </w:rPr>
              <w:t xml:space="preserve">Zagadnienia do dyskusji:</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color w:val="44546a"/>
              </w:rPr>
            </w:pPr>
            <w:r w:rsidDel="00000000" w:rsidR="00000000" w:rsidRPr="00000000">
              <w:rPr>
                <w:color w:val="44546a"/>
                <w:rtl w:val="0"/>
              </w:rPr>
              <w:t xml:space="preserve">Ile osób z Was byłoby zadowolonych z tego, że hakerzy mają dostęp do Waszego adresu e-mail?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color w:val="44546a"/>
              </w:rPr>
            </w:pPr>
            <w:r w:rsidDel="00000000" w:rsidR="00000000" w:rsidRPr="00000000">
              <w:rPr>
                <w:color w:val="44546a"/>
                <w:rtl w:val="0"/>
              </w:rPr>
              <w:t xml:space="preserve">Waszego numeru telefonu? </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color w:val="44546a"/>
              </w:rPr>
            </w:pPr>
            <w:r w:rsidDel="00000000" w:rsidR="00000000" w:rsidRPr="00000000">
              <w:rPr>
                <w:color w:val="44546a"/>
                <w:rtl w:val="0"/>
              </w:rPr>
              <w:t xml:space="preserve">Waszej nazwy użytkownika na TikToku?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color w:val="44546a"/>
              </w:rPr>
            </w:pPr>
            <w:r w:rsidDel="00000000" w:rsidR="00000000" w:rsidRPr="00000000">
              <w:rPr>
                <w:color w:val="44546a"/>
                <w:rtl w:val="0"/>
              </w:rPr>
              <w:t xml:space="preserve">Zdjęcia Waszej twarzy?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rPr>
                <w:color w:val="44546a"/>
              </w:rPr>
            </w:pPr>
            <w:r w:rsidDel="00000000" w:rsidR="00000000" w:rsidRPr="00000000">
              <w:rPr>
                <w:color w:val="44546a"/>
                <w:rtl w:val="0"/>
              </w:rPr>
              <w:t xml:space="preserve">A co jeśli ludzie nie tylko mieliby do nich dostęp, ale mogliby również śledzić, co publikujecie i co robicie, korzystając z tych identyfikatorów?</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color w:val="44546a"/>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b w:val="1"/>
                <w:color w:val="44546a"/>
                <w:rtl w:val="0"/>
              </w:rPr>
              <w:t xml:space="preserve">Zadania interaktywne:</w:t>
            </w:r>
          </w:p>
          <w:p w:rsidR="00000000" w:rsidDel="00000000" w:rsidP="00000000" w:rsidRDefault="00000000" w:rsidRPr="00000000" w14:paraId="0000003D">
            <w:pPr>
              <w:numPr>
                <w:ilvl w:val="0"/>
                <w:numId w:val="1"/>
              </w:numPr>
              <w:pBdr>
                <w:top w:space="0" w:sz="0" w:val="nil"/>
                <w:left w:space="0" w:sz="0" w:val="nil"/>
                <w:bottom w:space="0" w:sz="0" w:val="nil"/>
                <w:right w:space="0" w:sz="0" w:val="nil"/>
                <w:between w:space="0" w:sz="0" w:val="nil"/>
              </w:pBdr>
              <w:shd w:fill="ffffff" w:val="clear"/>
              <w:ind w:left="720" w:hanging="360"/>
              <w:rPr>
                <w:color w:val="44546a"/>
              </w:rPr>
            </w:pPr>
            <w:r w:rsidDel="00000000" w:rsidR="00000000" w:rsidRPr="00000000">
              <w:rPr>
                <w:color w:val="44546a"/>
                <w:rtl w:val="0"/>
              </w:rPr>
              <w:t xml:space="preserve">Uczniowie tworzą wspólny plakat online ze wskazówkami, jak chronić swoją prywatność.</w:t>
            </w:r>
          </w:p>
          <w:p w:rsidR="00000000" w:rsidDel="00000000" w:rsidP="00000000" w:rsidRDefault="00000000" w:rsidRPr="00000000" w14:paraId="0000003E">
            <w:pPr>
              <w:numPr>
                <w:ilvl w:val="0"/>
                <w:numId w:val="1"/>
              </w:numPr>
              <w:pBdr>
                <w:top w:space="0" w:sz="0" w:val="nil"/>
                <w:left w:space="0" w:sz="0" w:val="nil"/>
                <w:bottom w:space="0" w:sz="0" w:val="nil"/>
                <w:right w:space="0" w:sz="0" w:val="nil"/>
                <w:between w:space="0" w:sz="0" w:val="nil"/>
              </w:pBdr>
              <w:shd w:fill="ffffff" w:val="clear"/>
              <w:ind w:left="720" w:hanging="360"/>
              <w:rPr>
                <w:color w:val="000000"/>
              </w:rPr>
            </w:pPr>
            <w:r w:rsidDel="00000000" w:rsidR="00000000" w:rsidRPr="00000000">
              <w:rPr>
                <w:color w:val="44546a"/>
                <w:rtl w:val="0"/>
              </w:rPr>
              <w:t xml:space="preserve">Dyskusja.</w:t>
            </w: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3F">
            <w:pPr>
              <w:jc w:val="center"/>
              <w:rPr/>
            </w:pPr>
            <w:r w:rsidDel="00000000" w:rsidR="00000000" w:rsidRPr="00000000">
              <w:rPr>
                <w:b w:val="1"/>
                <w:color w:val="323e4f"/>
                <w:rtl w:val="0"/>
              </w:rPr>
              <w:t xml:space="preserve">PODSUMOWANIE</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Urządzenia oparte na sztucznej inteligencji nie są wszechpotężnymi robotami. Są to urządzenia stworzone za pomocą umysłów i rąk ludzi, i tak jak ludzie, mogą popełniać błędy. Co ważniejsze, błędy można naprawić, a to właśnie one mogą pomóc w rozwoju i działaniu naprawczym.</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jc w:val="left"/>
              <w:rPr>
                <w:color w:val="333333"/>
              </w:rPr>
            </w:pPr>
            <w:r w:rsidDel="00000000" w:rsidR="00000000" w:rsidRPr="00000000">
              <w:rPr>
                <w:rtl w:val="0"/>
              </w:rPr>
            </w:r>
          </w:p>
        </w:tc>
      </w:tr>
    </w:tbl>
    <w:p w:rsidR="00000000" w:rsidDel="00000000" w:rsidP="00000000" w:rsidRDefault="00000000" w:rsidRPr="00000000" w14:paraId="00000042">
      <w:pPr>
        <w:rPr/>
      </w:pPr>
      <w:r w:rsidDel="00000000" w:rsidR="00000000" w:rsidRPr="00000000">
        <w:rPr>
          <w:rtl w:val="0"/>
        </w:rPr>
      </w:r>
    </w:p>
    <w:tbl>
      <w:tblPr>
        <w:tblStyle w:val="Table6"/>
        <w:tblW w:w="89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43">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Metody</w:t>
            </w:r>
            <w:r w:rsidDel="00000000" w:rsidR="00000000" w:rsidRPr="00000000">
              <w:rPr>
                <w:rtl w:val="0"/>
              </w:rPr>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Formy pracy</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45">
            <w:pPr>
              <w:ind w:left="239" w:hanging="239"/>
              <w:jc w:val="left"/>
              <w:rPr>
                <w:i w:val="1"/>
                <w:color w:val="323e4f"/>
              </w:rPr>
            </w:pPr>
            <w:r w:rsidDel="00000000" w:rsidR="00000000" w:rsidRPr="00000000">
              <w:rPr>
                <w:i w:val="1"/>
                <w:color w:val="323e4f"/>
                <w:rtl w:val="0"/>
              </w:rPr>
              <w:t xml:space="preserve">prezentacja                                           wywiad</w:t>
            </w:r>
          </w:p>
          <w:p w:rsidR="00000000" w:rsidDel="00000000" w:rsidP="00000000" w:rsidRDefault="00000000" w:rsidRPr="00000000" w14:paraId="00000046">
            <w:pPr>
              <w:ind w:left="239" w:hanging="239"/>
              <w:jc w:val="left"/>
              <w:rPr>
                <w:i w:val="1"/>
                <w:color w:val="323e4f"/>
              </w:rPr>
            </w:pPr>
            <w:r w:rsidDel="00000000" w:rsidR="00000000" w:rsidRPr="00000000">
              <w:rPr>
                <w:i w:val="1"/>
                <w:color w:val="323e4f"/>
                <w:rtl w:val="0"/>
              </w:rPr>
              <w:t xml:space="preserve">dyskusja                                      demonstracja</w:t>
            </w:r>
          </w:p>
          <w:p w:rsidR="00000000" w:rsidDel="00000000" w:rsidP="00000000" w:rsidRDefault="00000000" w:rsidRPr="00000000" w14:paraId="00000047">
            <w:pPr>
              <w:ind w:left="239" w:hanging="239"/>
              <w:jc w:val="left"/>
              <w:rPr>
                <w:i w:val="1"/>
                <w:color w:val="323e4f"/>
              </w:rPr>
            </w:pPr>
            <w:r w:rsidDel="00000000" w:rsidR="00000000" w:rsidRPr="00000000">
              <w:rPr>
                <w:i w:val="1"/>
                <w:color w:val="323e4f"/>
                <w:rtl w:val="0"/>
              </w:rPr>
              <w:t xml:space="preserve">praca z tekstem                       odgrywanie ról</w:t>
            </w:r>
          </w:p>
          <w:p w:rsidR="00000000" w:rsidDel="00000000" w:rsidP="00000000" w:rsidRDefault="00000000" w:rsidRPr="00000000" w14:paraId="00000048">
            <w:pPr>
              <w:ind w:left="239" w:hanging="239"/>
              <w:jc w:val="left"/>
              <w:rPr>
                <w:i w:val="1"/>
                <w:color w:val="323e4f"/>
              </w:rPr>
            </w:pPr>
            <w:r w:rsidDel="00000000" w:rsidR="00000000" w:rsidRPr="00000000">
              <w:rPr>
                <w:i w:val="1"/>
                <w:color w:val="323e4f"/>
                <w:rtl w:val="0"/>
              </w:rPr>
              <w:t xml:space="preserve">praca graficzna</w:t>
            </w:r>
          </w:p>
          <w:p w:rsidR="00000000" w:rsidDel="00000000" w:rsidP="00000000" w:rsidRDefault="00000000" w:rsidRPr="00000000" w14:paraId="00000049">
            <w:pPr>
              <w:ind w:left="239" w:hanging="239"/>
              <w:jc w:val="left"/>
              <w:rPr>
                <w:i w:val="1"/>
                <w:color w:val="323e4f"/>
              </w:rPr>
            </w:pPr>
            <w:r w:rsidDel="00000000" w:rsidR="00000000" w:rsidRPr="00000000">
              <w:rPr>
                <w:i w:val="1"/>
                <w:color w:val="323e4f"/>
                <w:rtl w:val="0"/>
              </w:rPr>
              <w:t xml:space="preserve">ćwiczenia interaktywne /symulacja na komputerze</w:t>
            </w:r>
          </w:p>
        </w:tc>
        <w:tc>
          <w:tcPr/>
          <w:p w:rsidR="00000000" w:rsidDel="00000000" w:rsidP="00000000" w:rsidRDefault="00000000" w:rsidRPr="00000000" w14:paraId="0000004A">
            <w:pPr>
              <w:jc w:val="left"/>
              <w:rPr>
                <w:i w:val="1"/>
                <w:color w:val="323e4f"/>
              </w:rPr>
            </w:pPr>
            <w:r w:rsidDel="00000000" w:rsidR="00000000" w:rsidRPr="00000000">
              <w:rPr>
                <w:i w:val="1"/>
                <w:color w:val="323e4f"/>
                <w:rtl w:val="0"/>
              </w:rPr>
              <w:t xml:space="preserve">praca indywidualna</w:t>
            </w:r>
          </w:p>
          <w:p w:rsidR="00000000" w:rsidDel="00000000" w:rsidP="00000000" w:rsidRDefault="00000000" w:rsidRPr="00000000" w14:paraId="0000004B">
            <w:pPr>
              <w:jc w:val="left"/>
              <w:rPr>
                <w:i w:val="1"/>
                <w:color w:val="323e4f"/>
              </w:rPr>
            </w:pPr>
            <w:r w:rsidDel="00000000" w:rsidR="00000000" w:rsidRPr="00000000">
              <w:rPr>
                <w:i w:val="1"/>
                <w:color w:val="323e4f"/>
                <w:rtl w:val="0"/>
              </w:rPr>
              <w:t xml:space="preserve">praca w parach</w:t>
            </w:r>
          </w:p>
          <w:p w:rsidR="00000000" w:rsidDel="00000000" w:rsidP="00000000" w:rsidRDefault="00000000" w:rsidRPr="00000000" w14:paraId="0000004C">
            <w:pPr>
              <w:jc w:val="left"/>
              <w:rPr>
                <w:i w:val="1"/>
                <w:color w:val="323e4f"/>
              </w:rPr>
            </w:pPr>
            <w:r w:rsidDel="00000000" w:rsidR="00000000" w:rsidRPr="00000000">
              <w:rPr>
                <w:i w:val="1"/>
                <w:color w:val="323e4f"/>
                <w:rtl w:val="0"/>
              </w:rPr>
              <w:t xml:space="preserve">praca grupowa</w:t>
            </w:r>
          </w:p>
          <w:p w:rsidR="00000000" w:rsidDel="00000000" w:rsidP="00000000" w:rsidRDefault="00000000" w:rsidRPr="00000000" w14:paraId="0000004D">
            <w:pPr>
              <w:jc w:val="left"/>
              <w:rPr>
                <w:i w:val="1"/>
                <w:color w:val="323e4f"/>
              </w:rPr>
            </w:pPr>
            <w:r w:rsidDel="00000000" w:rsidR="00000000" w:rsidRPr="00000000">
              <w:rPr>
                <w:i w:val="1"/>
                <w:color w:val="323e4f"/>
                <w:rtl w:val="0"/>
              </w:rPr>
              <w:t xml:space="preserve">forma frontalna</w:t>
            </w:r>
          </w:p>
        </w:tc>
      </w:tr>
    </w:tbl>
    <w:p w:rsidR="00000000" w:rsidDel="00000000" w:rsidP="00000000" w:rsidRDefault="00000000" w:rsidRPr="00000000" w14:paraId="0000004E">
      <w:pPr>
        <w:rPr/>
      </w:pPr>
      <w:r w:rsidDel="00000000" w:rsidR="00000000" w:rsidRPr="00000000">
        <w:rPr>
          <w:rtl w:val="0"/>
        </w:rPr>
      </w:r>
    </w:p>
    <w:tbl>
      <w:tblPr>
        <w:tblStyle w:val="Table7"/>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4F">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Materiały</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50">
            <w:pPr>
              <w:numPr>
                <w:ilvl w:val="0"/>
                <w:numId w:val="4"/>
              </w:numPr>
              <w:pBdr>
                <w:top w:space="0" w:sz="0" w:val="nil"/>
                <w:left w:space="0" w:sz="0" w:val="nil"/>
                <w:bottom w:space="0" w:sz="0" w:val="nil"/>
                <w:right w:space="0" w:sz="0" w:val="nil"/>
                <w:between w:space="0" w:sz="0" w:val="nil"/>
              </w:pBdr>
              <w:shd w:fill="ffffff" w:val="clear"/>
              <w:ind w:left="720" w:hanging="360"/>
              <w:jc w:val="left"/>
              <w:rPr>
                <w:color w:val="323e4f"/>
              </w:rPr>
            </w:pPr>
            <w:hyperlink r:id="rId7">
              <w:r w:rsidDel="00000000" w:rsidR="00000000" w:rsidRPr="00000000">
                <w:rPr>
                  <w:b w:val="1"/>
                  <w:i w:val="1"/>
                  <w:color w:val="323e4f"/>
                  <w:rtl w:val="0"/>
                </w:rPr>
                <w:t xml:space="preserve">https://docs.google.com/document/d/1e9wx9oBg7CR0s5O7YnYHVmX7H7pnITfoDxNdrSGkp60/view</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1">
      <w:pPr>
        <w:rPr>
          <w:color w:val="323e4f"/>
        </w:rPr>
      </w:pPr>
      <w:r w:rsidDel="00000000" w:rsidR="00000000" w:rsidRPr="00000000">
        <w:rPr>
          <w:rtl w:val="0"/>
        </w:rPr>
      </w:r>
    </w:p>
    <w:tbl>
      <w:tblPr>
        <w:tblStyle w:val="Table8"/>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5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Literatura</w:t>
            </w:r>
          </w:p>
          <w:p w:rsidR="00000000" w:rsidDel="00000000" w:rsidP="00000000" w:rsidRDefault="00000000" w:rsidRPr="00000000" w14:paraId="00000053">
            <w:pPr>
              <w:jc w:val="left"/>
              <w:rPr>
                <w:color w:val="323e4f"/>
              </w:rPr>
            </w:pPr>
            <w:r w:rsidDel="00000000" w:rsidR="00000000" w:rsidRPr="00000000">
              <w:rPr>
                <w:rtl w:val="0"/>
              </w:rPr>
            </w:r>
          </w:p>
          <w:p w:rsidR="00000000" w:rsidDel="00000000" w:rsidP="00000000" w:rsidRDefault="00000000" w:rsidRPr="00000000" w14:paraId="00000054">
            <w:pPr>
              <w:numPr>
                <w:ilvl w:val="0"/>
                <w:numId w:val="4"/>
              </w:numPr>
              <w:ind w:left="720" w:hanging="360"/>
              <w:jc w:val="left"/>
              <w:rPr>
                <w:rFonts w:ascii="Times New Roman" w:cs="Times New Roman" w:eastAsia="Times New Roman" w:hAnsi="Times New Roman"/>
                <w:color w:val="323e4f"/>
              </w:rPr>
            </w:pPr>
            <w:hyperlink r:id="rId8">
              <w:r w:rsidDel="00000000" w:rsidR="00000000" w:rsidRPr="00000000">
                <w:rPr>
                  <w:color w:val="44546a"/>
                  <w:u w:val="single"/>
                  <w:rtl w:val="0"/>
                </w:rPr>
                <w:t xml:space="preserve">https://teachablemachine.withgoogle.com</w:t>
              </w:r>
            </w:hyperlink>
            <w:r w:rsidDel="00000000" w:rsidR="00000000" w:rsidRPr="00000000">
              <w:rPr>
                <w:rtl w:val="0"/>
              </w:rPr>
            </w:r>
          </w:p>
          <w:p w:rsidR="00000000" w:rsidDel="00000000" w:rsidP="00000000" w:rsidRDefault="00000000" w:rsidRPr="00000000" w14:paraId="00000055">
            <w:pPr>
              <w:numPr>
                <w:ilvl w:val="0"/>
                <w:numId w:val="4"/>
              </w:numPr>
              <w:ind w:left="720" w:hanging="360"/>
              <w:jc w:val="left"/>
              <w:rPr>
                <w:color w:val="323e4f"/>
              </w:rPr>
            </w:pPr>
            <w:hyperlink r:id="rId9">
              <w:r w:rsidDel="00000000" w:rsidR="00000000" w:rsidRPr="00000000">
                <w:rPr>
                  <w:color w:val="0563c1"/>
                  <w:u w:val="single"/>
                  <w:rtl w:val="0"/>
                </w:rPr>
                <w:t xml:space="preserve">https://kidscodejeunesse.org</w:t>
              </w:r>
            </w:hyperlink>
            <w:r w:rsidDel="00000000" w:rsidR="00000000" w:rsidRPr="00000000">
              <w:rPr>
                <w:rtl w:val="0"/>
              </w:rPr>
            </w:r>
          </w:p>
          <w:p w:rsidR="00000000" w:rsidDel="00000000" w:rsidP="00000000" w:rsidRDefault="00000000" w:rsidRPr="00000000" w14:paraId="00000056">
            <w:pPr>
              <w:ind w:left="720" w:firstLine="0"/>
              <w:jc w:val="left"/>
              <w:rPr>
                <w:rFonts w:ascii="Times New Roman" w:cs="Times New Roman" w:eastAsia="Times New Roman" w:hAnsi="Times New Roman"/>
                <w:color w:val="323e4f"/>
              </w:rPr>
            </w:pPr>
            <w:r w:rsidDel="00000000" w:rsidR="00000000" w:rsidRPr="00000000">
              <w:rPr>
                <w:rtl w:val="0"/>
              </w:rPr>
            </w:r>
          </w:p>
        </w:tc>
      </w:tr>
    </w:tbl>
    <w:p w:rsidR="00000000" w:rsidDel="00000000" w:rsidP="00000000" w:rsidRDefault="00000000" w:rsidRPr="00000000" w14:paraId="00000057">
      <w:pPr>
        <w:jc w:val="left"/>
        <w:rPr/>
      </w:pPr>
      <w:r w:rsidDel="00000000" w:rsidR="00000000" w:rsidRPr="00000000">
        <w:rPr>
          <w:rtl w:val="0"/>
        </w:rPr>
      </w:r>
    </w:p>
    <w:tbl>
      <w:tblPr>
        <w:tblStyle w:val="Table9"/>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58">
            <w:pPr>
              <w:jc w:val="center"/>
              <w:rPr>
                <w:color w:val="ffffff"/>
              </w:rPr>
            </w:pPr>
            <w:r w:rsidDel="00000000" w:rsidR="00000000" w:rsidRPr="00000000">
              <w:rPr>
                <w:b w:val="1"/>
                <w:color w:val="ffffff"/>
                <w:rtl w:val="0"/>
              </w:rPr>
              <w:t xml:space="preserve">OBSERWACJE, UWAGI, NOTATKI</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tc>
      </w:tr>
    </w:tbl>
    <w:p w:rsidR="00000000" w:rsidDel="00000000" w:rsidP="00000000" w:rsidRDefault="00000000" w:rsidRPr="00000000" w14:paraId="0000005F">
      <w:pPr>
        <w:jc w:val="center"/>
        <w:rPr/>
      </w:pPr>
      <w:r w:rsidDel="00000000" w:rsidR="00000000" w:rsidRPr="00000000">
        <w:rPr>
          <w:rtl w:val="0"/>
        </w:rPr>
      </w:r>
    </w:p>
    <w:p w:rsidR="00000000" w:rsidDel="00000000" w:rsidP="00000000" w:rsidRDefault="00000000" w:rsidRPr="00000000" w14:paraId="00000060">
      <w:pPr>
        <w:jc w:val="center"/>
        <w:rPr/>
      </w:pPr>
      <w:r w:rsidDel="00000000" w:rsidR="00000000" w:rsidRPr="00000000">
        <w:rPr>
          <w:rtl w:val="0"/>
        </w:rPr>
      </w:r>
    </w:p>
    <w:sectPr>
      <w:headerReference r:id="rId10" w:type="default"/>
      <w:footerReference r:id="rId11" w:type="default"/>
      <w:footerReference r:id="rId12"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536"/>
        <w:tab w:val="right" w:leader="none" w:pos="9072"/>
      </w:tabs>
      <w:ind w:right="36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C">
    <w:pPr>
      <w:pBdr>
        <w:top w:color="4472c4" w:space="10" w:sz="6" w:val="single"/>
        <w:left w:space="0" w:sz="0" w:val="nil"/>
        <w:bottom w:space="0" w:sz="0" w:val="nil"/>
        <w:right w:space="0" w:sz="0" w:val="nil"/>
        <w:between w:space="0" w:sz="0" w:val="nil"/>
      </w:pBdr>
      <w:tabs>
        <w:tab w:val="center" w:leader="none" w:pos="4536"/>
        <w:tab w:val="right" w:leader="none" w:pos="9072"/>
      </w:tabs>
      <w:spacing w:before="240" w:lineRule="auto"/>
      <w:ind w:right="360"/>
      <w:jc w:val="left"/>
      <w:rPr>
        <w:color w:val="44546a"/>
        <w:sz w:val="15"/>
        <w:szCs w:val="15"/>
      </w:rPr>
    </w:pPr>
    <w:hyperlink r:id="rId1">
      <w:r w:rsidDel="00000000" w:rsidR="00000000" w:rsidRPr="00000000">
        <w:rPr>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9" name="image1.png"/>
          <a:graphic>
            <a:graphicData uri="http://schemas.openxmlformats.org/drawingml/2006/picture">
              <pic:pic>
                <pic:nvPicPr>
                  <pic:cNvPr descr="Logo&#10;&#10;Description automatically generated with medium confidence" id="0" name="image1.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536"/>
        <w:tab w:val="right" w:leader="none" w:pos="9072"/>
      </w:tabs>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leader="none" w:pos="4536"/>
        <w:tab w:val="right" w:leader="none" w:pos="9072"/>
      </w:tabs>
      <w:jc w:val="center"/>
      <w:rPr>
        <w:rFonts w:ascii="Times New Roman" w:cs="Times New Roman" w:eastAsia="Times New Roman" w:hAnsi="Times New Roman"/>
        <w:b w:val="1"/>
        <w:color w:val="1f3864"/>
        <w:sz w:val="15"/>
        <w:szCs w:val="15"/>
      </w:rPr>
    </w:pPr>
    <w:r w:rsidDel="00000000" w:rsidR="00000000" w:rsidRPr="00000000">
      <w:rPr>
        <w:rFonts w:ascii="Times New Roman" w:cs="Times New Roman" w:eastAsia="Times New Roman" w:hAnsi="Times New Roman"/>
        <w:b w:val="1"/>
        <w:color w:val="1f3864"/>
        <w:sz w:val="15"/>
        <w:szCs w:val="15"/>
      </w:rPr>
      <w:drawing>
        <wp:inline distB="0" distT="0" distL="0" distR="0">
          <wp:extent cx="2580004" cy="510791"/>
          <wp:effectExtent b="0" l="0" r="0" t="0"/>
          <wp:docPr descr="Logo&#10;&#10;Description automatically generated with medium confidence" id="10" name="image2.png"/>
          <a:graphic>
            <a:graphicData uri="http://schemas.openxmlformats.org/drawingml/2006/picture">
              <pic:pic>
                <pic:nvPicPr>
                  <pic:cNvPr descr="Logo&#10;&#10;Description automatically generated with medium confidence" id="0" name="image2.png"/>
                  <pic:cNvPicPr preferRelativeResize="0"/>
                </pic:nvPicPr>
                <pic:blipFill>
                  <a:blip r:embed="rId1"/>
                  <a:srcRect b="14479" l="0" r="0" t="21649"/>
                  <a:stretch>
                    <a:fillRect/>
                  </a:stretch>
                </pic:blipFill>
                <pic:spPr>
                  <a:xfrm>
                    <a:off x="0" y="0"/>
                    <a:ext cx="2580004" cy="510791"/>
                  </a:xfrm>
                  <a:prstGeom prst="rect"/>
                  <a:ln/>
                </pic:spPr>
              </pic:pic>
            </a:graphicData>
          </a:graphic>
        </wp:inline>
      </w:drawing>
    </w:r>
    <w:r w:rsidDel="00000000" w:rsidR="00000000" w:rsidRPr="00000000">
      <w:rPr>
        <w:rFonts w:ascii="Times New Roman" w:cs="Times New Roman" w:eastAsia="Times New Roman" w:hAnsi="Times New Roman"/>
        <w:b w:val="1"/>
        <w:color w:val="1f3864"/>
        <w:sz w:val="15"/>
        <w:szCs w:val="15"/>
      </w:rPr>
      <w:drawing>
        <wp:inline distB="0" distT="0" distL="0" distR="0">
          <wp:extent cx="2169489" cy="477804"/>
          <wp:effectExtent b="0" l="0" r="0" t="0"/>
          <wp:docPr descr="Graphical user interface, text&#10;&#10;Description automatically generated" id="11" name="image3.jpg"/>
          <a:graphic>
            <a:graphicData uri="http://schemas.openxmlformats.org/drawingml/2006/picture">
              <pic:pic>
                <pic:nvPicPr>
                  <pic:cNvPr descr="Graphical user interface, text&#10;&#10;Description automatically generated" id="0" name="image3.jpg"/>
                  <pic:cNvPicPr preferRelativeResize="0"/>
                </pic:nvPicPr>
                <pic:blipFill>
                  <a:blip r:embed="rId2"/>
                  <a:srcRect b="0" l="0" r="0" t="0"/>
                  <a:stretch>
                    <a:fillRect/>
                  </a:stretch>
                </pic:blipFill>
                <pic:spPr>
                  <a:xfrm>
                    <a:off x="0" y="0"/>
                    <a:ext cx="2169489" cy="477804"/>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65">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an online course for students</w:t>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536"/>
        <w:tab w:val="right" w:leader="none" w:pos="9072"/>
      </w:tabs>
      <w:jc w:val="center"/>
      <w:rPr>
        <w:color w:val="44546a"/>
        <w:sz w:val="15"/>
        <w:szCs w:val="15"/>
      </w:rPr>
    </w:pPr>
    <w:r w:rsidDel="00000000" w:rsidR="00000000" w:rsidRPr="00000000">
      <w:rPr>
        <w:color w:val="44546a"/>
        <w:sz w:val="15"/>
        <w:szCs w:val="15"/>
        <w:rtl w:val="0"/>
      </w:rPr>
      <w:t xml:space="preserve">Project co-funded by European Union under Erasmus+ Programme, 2020-1-HR01-KA201-077800</w:t>
    </w:r>
  </w:p>
  <w:p w:rsidR="00000000" w:rsidDel="00000000" w:rsidP="00000000" w:rsidRDefault="00000000" w:rsidRPr="00000000" w14:paraId="0000006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hr-H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rial" w:cs="Arial" w:eastAsia="Arial" w:hAnsi="Arial"/>
      <w:b w:val="1"/>
      <w:sz w:val="28"/>
      <w:szCs w:val="28"/>
    </w:rPr>
  </w:style>
  <w:style w:type="paragraph" w:styleId="Heading2">
    <w:name w:val="heading 2"/>
    <w:basedOn w:val="Normal"/>
    <w:next w:val="Normal"/>
    <w:pPr>
      <w:keepNext w:val="1"/>
      <w:keepLines w:val="1"/>
    </w:pPr>
    <w:rPr>
      <w:rFonts w:ascii="Arial" w:cs="Arial" w:eastAsia="Arial" w:hAnsi="Arial"/>
      <w:b w:val="1"/>
      <w:color w:val="000000"/>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FE6368"/>
    <w:rPr>
      <w:rFonts w:eastAsia="Times New Roman"/>
      <w:szCs w:val="24"/>
      <w:lang w:eastAsia="hr-HR" w:val="hr-HR"/>
    </w:rPr>
  </w:style>
  <w:style w:type="paragraph" w:styleId="Nagwek1">
    <w:name w:val="heading 1"/>
    <w:basedOn w:val="Normalny"/>
    <w:next w:val="Normalny"/>
    <w:link w:val="Nagwek1Znak"/>
    <w:uiPriority w:val="9"/>
    <w:qFormat w:val="1"/>
    <w:rsid w:val="003571CC"/>
    <w:pPr>
      <w:keepNext w:val="1"/>
      <w:keepLines w:val="1"/>
      <w:outlineLvl w:val="0"/>
    </w:pPr>
    <w:rPr>
      <w:rFonts w:ascii="Arial" w:hAnsi="Arial"/>
      <w:b w:val="1"/>
      <w:bCs w:val="1"/>
      <w:sz w:val="28"/>
      <w:szCs w:val="28"/>
    </w:rPr>
  </w:style>
  <w:style w:type="paragraph" w:styleId="Nagwek2">
    <w:name w:val="heading 2"/>
    <w:basedOn w:val="Normalny"/>
    <w:next w:val="Normalny"/>
    <w:link w:val="Nagwek2Znak"/>
    <w:uiPriority w:val="9"/>
    <w:semiHidden w:val="1"/>
    <w:unhideWhenUsed w:val="1"/>
    <w:qFormat w:val="1"/>
    <w:rsid w:val="003571CC"/>
    <w:pPr>
      <w:keepNext w:val="1"/>
      <w:keepLines w:val="1"/>
      <w:outlineLvl w:val="1"/>
    </w:pPr>
    <w:rPr>
      <w:rFonts w:ascii="Arial" w:hAnsi="Arial"/>
      <w:b w:val="1"/>
      <w:bCs w:val="1"/>
      <w:color w:val="000000"/>
      <w:sz w:val="26"/>
      <w:szCs w:val="26"/>
    </w:rPr>
  </w:style>
  <w:style w:type="paragraph" w:styleId="Nagwek3">
    <w:name w:val="heading 3"/>
    <w:basedOn w:val="Normalny"/>
    <w:next w:val="Normalny"/>
    <w:link w:val="Nagwek3Znak"/>
    <w:uiPriority w:val="9"/>
    <w:semiHidden w:val="1"/>
    <w:unhideWhenUsed w:val="1"/>
    <w:qFormat w:val="1"/>
    <w:rsid w:val="002705CC"/>
    <w:pPr>
      <w:keepNext w:val="1"/>
      <w:keepLines w:val="1"/>
      <w:spacing w:before="40"/>
      <w:outlineLvl w:val="2"/>
    </w:pPr>
    <w:rPr>
      <w:rFonts w:asciiTheme="majorHAnsi" w:cstheme="majorBidi" w:eastAsiaTheme="majorEastAsia" w:hAnsiTheme="majorHAnsi"/>
      <w:color w:val="1f3763" w:themeColor="accent1" w:themeShade="00007F"/>
      <w:sz w:val="24"/>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ytu">
    <w:name w:val="Title"/>
    <w:basedOn w:val="Normalny"/>
    <w:next w:val="Normalny"/>
    <w:uiPriority w:val="10"/>
    <w:qFormat w:val="1"/>
    <w:pPr>
      <w:keepNext w:val="1"/>
      <w:keepLines w:val="1"/>
      <w:spacing w:after="120" w:before="480"/>
    </w:pPr>
    <w:rPr>
      <w:b w:val="1"/>
      <w:sz w:val="72"/>
      <w:szCs w:val="72"/>
    </w:rPr>
  </w:style>
  <w:style w:type="character" w:styleId="Nagwek1Znak" w:customStyle="1">
    <w:name w:val="Nagłówek 1 Znak"/>
    <w:link w:val="Nagwek1"/>
    <w:uiPriority w:val="9"/>
    <w:rsid w:val="003571CC"/>
    <w:rPr>
      <w:rFonts w:ascii="Arial" w:cs="Times New Roman" w:eastAsia="Times New Roman" w:hAnsi="Arial"/>
      <w:b w:val="1"/>
      <w:bCs w:val="1"/>
      <w:sz w:val="28"/>
      <w:szCs w:val="28"/>
    </w:rPr>
  </w:style>
  <w:style w:type="character" w:styleId="Nagwek2Znak" w:customStyle="1">
    <w:name w:val="Nagłówek 2 Znak"/>
    <w:link w:val="Nagwek2"/>
    <w:uiPriority w:val="9"/>
    <w:rsid w:val="003571CC"/>
    <w:rPr>
      <w:rFonts w:ascii="Arial" w:cs="Times New Roman" w:eastAsia="Times New Roman" w:hAnsi="Arial"/>
      <w:b w:val="1"/>
      <w:bCs w:val="1"/>
      <w:color w:val="000000"/>
      <w:sz w:val="26"/>
      <w:szCs w:val="26"/>
    </w:rPr>
  </w:style>
  <w:style w:type="table" w:styleId="Tabela-Siatka">
    <w:name w:val="Table Grid"/>
    <w:basedOn w:val="Standardowy"/>
    <w:rsid w:val="007F288F"/>
    <w:rPr>
      <w:rFonts w:ascii="Times New Roman" w:eastAsia="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agwek">
    <w:name w:val="header"/>
    <w:basedOn w:val="Normalny"/>
    <w:link w:val="NagwekZnak"/>
    <w:uiPriority w:val="99"/>
    <w:unhideWhenUsed w:val="1"/>
    <w:rsid w:val="007F288F"/>
    <w:pPr>
      <w:tabs>
        <w:tab w:val="center" w:pos="4536"/>
        <w:tab w:val="right" w:pos="9072"/>
      </w:tabs>
    </w:pPr>
    <w:rPr>
      <w:rFonts w:ascii="Times New Roman" w:hAnsi="Times New Roman"/>
      <w:sz w:val="24"/>
    </w:rPr>
  </w:style>
  <w:style w:type="character" w:styleId="NagwekZnak" w:customStyle="1">
    <w:name w:val="Nagłówek Znak"/>
    <w:link w:val="Nagwek"/>
    <w:uiPriority w:val="99"/>
    <w:rsid w:val="007F288F"/>
    <w:rPr>
      <w:rFonts w:ascii="Times New Roman" w:cs="Times New Roman" w:eastAsia="Times New Roman" w:hAnsi="Times New Roman"/>
      <w:sz w:val="24"/>
      <w:szCs w:val="24"/>
      <w:lang w:eastAsia="hr-HR"/>
    </w:rPr>
  </w:style>
  <w:style w:type="paragraph" w:styleId="Stopka">
    <w:name w:val="footer"/>
    <w:basedOn w:val="Normalny"/>
    <w:link w:val="StopkaZnak"/>
    <w:uiPriority w:val="99"/>
    <w:unhideWhenUsed w:val="1"/>
    <w:rsid w:val="007F288F"/>
    <w:pPr>
      <w:tabs>
        <w:tab w:val="center" w:pos="4536"/>
        <w:tab w:val="right" w:pos="9072"/>
      </w:tabs>
    </w:pPr>
    <w:rPr>
      <w:rFonts w:ascii="Times New Roman" w:hAnsi="Times New Roman"/>
      <w:sz w:val="24"/>
    </w:rPr>
  </w:style>
  <w:style w:type="character" w:styleId="StopkaZnak" w:customStyle="1">
    <w:name w:val="Stopka Znak"/>
    <w:link w:val="Stopka"/>
    <w:uiPriority w:val="99"/>
    <w:rsid w:val="007F288F"/>
    <w:rPr>
      <w:rFonts w:ascii="Times New Roman" w:cs="Times New Roman" w:eastAsia="Times New Roman" w:hAnsi="Times New Roman"/>
      <w:sz w:val="24"/>
      <w:szCs w:val="24"/>
      <w:lang w:eastAsia="hr-HR"/>
    </w:rPr>
  </w:style>
  <w:style w:type="paragraph" w:styleId="Tekstdymka">
    <w:name w:val="Balloon Text"/>
    <w:basedOn w:val="Normalny"/>
    <w:link w:val="TekstdymkaZnak"/>
    <w:uiPriority w:val="99"/>
    <w:semiHidden w:val="1"/>
    <w:unhideWhenUsed w:val="1"/>
    <w:rsid w:val="007F288F"/>
    <w:rPr>
      <w:rFonts w:ascii="Tahoma" w:hAnsi="Tahoma"/>
      <w:sz w:val="16"/>
      <w:szCs w:val="16"/>
    </w:rPr>
  </w:style>
  <w:style w:type="character" w:styleId="TekstdymkaZnak" w:customStyle="1">
    <w:name w:val="Tekst dymka Znak"/>
    <w:link w:val="Tekstdymka"/>
    <w:uiPriority w:val="99"/>
    <w:semiHidden w:val="1"/>
    <w:rsid w:val="007F288F"/>
    <w:rPr>
      <w:rFonts w:ascii="Tahoma" w:cs="Tahoma" w:eastAsia="Times New Roman" w:hAnsi="Tahoma"/>
      <w:sz w:val="16"/>
      <w:szCs w:val="16"/>
      <w:lang w:eastAsia="hr-HR"/>
    </w:rPr>
  </w:style>
  <w:style w:type="paragraph" w:styleId="Akapitzlist">
    <w:name w:val="List Paragraph"/>
    <w:basedOn w:val="Normalny"/>
    <w:uiPriority w:val="34"/>
    <w:qFormat w:val="1"/>
    <w:rsid w:val="00972D23"/>
    <w:pPr>
      <w:ind w:left="720"/>
      <w:contextualSpacing w:val="1"/>
    </w:pPr>
  </w:style>
  <w:style w:type="paragraph" w:styleId="NormalnyWeb">
    <w:name w:val="Normal (Web)"/>
    <w:basedOn w:val="Normalny"/>
    <w:uiPriority w:val="99"/>
    <w:rsid w:val="00183209"/>
    <w:pPr>
      <w:spacing w:after="100" w:afterAutospacing="1" w:before="100" w:beforeAutospacing="1"/>
    </w:pPr>
    <w:rPr>
      <w:rFonts w:ascii="Times New Roman" w:hAnsi="Times New Roman"/>
    </w:rPr>
  </w:style>
  <w:style w:type="paragraph" w:styleId="Bezodstpw">
    <w:name w:val="No Spacing"/>
    <w:uiPriority w:val="1"/>
    <w:qFormat w:val="1"/>
    <w:rsid w:val="00B64D72"/>
    <w:rPr>
      <w:rFonts w:eastAsia="Times New Roman"/>
      <w:szCs w:val="24"/>
      <w:lang w:eastAsia="hr-HR" w:val="hr-HR"/>
    </w:rPr>
  </w:style>
  <w:style w:type="paragraph" w:styleId="Razred" w:customStyle="1">
    <w:name w:val="_Razred"/>
    <w:basedOn w:val="Normalny"/>
    <w:qFormat w:val="1"/>
    <w:rsid w:val="0064702D"/>
    <w:rPr>
      <w:rFonts w:cs="Arial"/>
      <w:b w:val="1"/>
      <w:i w:val="1"/>
      <w:color w:val="44546a" w:themeColor="text2"/>
      <w:szCs w:val="20"/>
    </w:rPr>
  </w:style>
  <w:style w:type="paragraph" w:styleId="Razrednaslov" w:customStyle="1">
    <w:name w:val="_Razred_naslov"/>
    <w:basedOn w:val="Normalny"/>
    <w:qFormat w:val="1"/>
    <w:rsid w:val="0064702D"/>
    <w:pPr>
      <w:jc w:val="left"/>
    </w:pPr>
    <w:rPr>
      <w:b w:val="1"/>
      <w:color w:val="44546a" w:themeColor="text2"/>
      <w:sz w:val="22"/>
      <w:szCs w:val="22"/>
    </w:rPr>
  </w:style>
  <w:style w:type="paragraph" w:styleId="Razredcentar" w:customStyle="1">
    <w:name w:val="_Razred_centar"/>
    <w:basedOn w:val="Normalny"/>
    <w:qFormat w:val="1"/>
    <w:rsid w:val="0064702D"/>
    <w:pPr>
      <w:jc w:val="center"/>
    </w:pPr>
    <w:rPr>
      <w:rFonts w:cs="Arial"/>
      <w:b w:val="1"/>
      <w:bCs w:val="1"/>
      <w:color w:val="44546a" w:themeColor="text2"/>
      <w:szCs w:val="20"/>
    </w:rPr>
  </w:style>
  <w:style w:type="paragraph" w:styleId="Poprawka">
    <w:name w:val="Revision"/>
    <w:hidden w:val="1"/>
    <w:uiPriority w:val="99"/>
    <w:semiHidden w:val="1"/>
    <w:rsid w:val="00837AA5"/>
    <w:rPr>
      <w:rFonts w:eastAsia="Times New Roman"/>
      <w:szCs w:val="24"/>
      <w:lang w:eastAsia="hr-HR" w:val="hr-HR"/>
    </w:rPr>
  </w:style>
  <w:style w:type="character" w:styleId="Hipercze">
    <w:name w:val="Hyperlink"/>
    <w:basedOn w:val="Domylnaczcionkaakapitu"/>
    <w:uiPriority w:val="99"/>
    <w:unhideWhenUsed w:val="1"/>
    <w:rsid w:val="002C1E02"/>
    <w:rPr>
      <w:color w:val="0563c1" w:themeColor="hyperlink"/>
      <w:u w:val="single"/>
    </w:rPr>
  </w:style>
  <w:style w:type="character" w:styleId="UyteHipercze">
    <w:name w:val="FollowedHyperlink"/>
    <w:basedOn w:val="Domylnaczcionkaakapitu"/>
    <w:uiPriority w:val="99"/>
    <w:semiHidden w:val="1"/>
    <w:unhideWhenUsed w:val="1"/>
    <w:rsid w:val="002C1E02"/>
    <w:rPr>
      <w:color w:val="954f72" w:themeColor="followedHyperlink"/>
      <w:u w:val="single"/>
    </w:rPr>
  </w:style>
  <w:style w:type="paragraph" w:styleId="p1" w:customStyle="1">
    <w:name w:val="p1"/>
    <w:basedOn w:val="Normalny"/>
    <w:rsid w:val="001E46EC"/>
    <w:pPr>
      <w:shd w:color="auto" w:fill="ffffff" w:val="clear"/>
      <w:jc w:val="left"/>
    </w:pPr>
    <w:rPr>
      <w:rFonts w:ascii="Helvetica" w:eastAsia="Calibri" w:hAnsi="Helvetica"/>
      <w:color w:val="333333"/>
      <w:sz w:val="27"/>
      <w:szCs w:val="27"/>
      <w:lang w:eastAsia="en-US" w:val="en-US"/>
    </w:rPr>
  </w:style>
  <w:style w:type="paragraph" w:styleId="p2" w:customStyle="1">
    <w:name w:val="p2"/>
    <w:basedOn w:val="Normalny"/>
    <w:rsid w:val="001E46EC"/>
    <w:pPr>
      <w:shd w:color="auto" w:fill="ffffff" w:val="clear"/>
      <w:jc w:val="left"/>
    </w:pPr>
    <w:rPr>
      <w:rFonts w:ascii="Helvetica" w:eastAsia="Calibri" w:hAnsi="Helvetica"/>
      <w:color w:val="333333"/>
      <w:sz w:val="24"/>
      <w:lang w:eastAsia="en-US" w:val="en-US"/>
    </w:rPr>
  </w:style>
  <w:style w:type="paragraph" w:styleId="p3" w:customStyle="1">
    <w:name w:val="p3"/>
    <w:basedOn w:val="Normalny"/>
    <w:rsid w:val="001E46EC"/>
    <w:pPr>
      <w:shd w:color="auto" w:fill="ffffff" w:val="clear"/>
      <w:jc w:val="left"/>
    </w:pPr>
    <w:rPr>
      <w:rFonts w:ascii="Helvetica" w:eastAsia="Calibri" w:hAnsi="Helvetica"/>
      <w:color w:val="33cccc"/>
      <w:sz w:val="24"/>
      <w:lang w:eastAsia="en-US" w:val="en-US"/>
    </w:rPr>
  </w:style>
  <w:style w:type="character" w:styleId="s1" w:customStyle="1">
    <w:name w:val="s1"/>
    <w:basedOn w:val="Domylnaczcionkaakapitu"/>
    <w:rsid w:val="001E46EC"/>
  </w:style>
  <w:style w:type="paragraph" w:styleId="p4" w:customStyle="1">
    <w:name w:val="p4"/>
    <w:basedOn w:val="Normalny"/>
    <w:rsid w:val="001E46EC"/>
    <w:pPr>
      <w:shd w:color="auto" w:fill="ffffff" w:val="clear"/>
      <w:jc w:val="left"/>
    </w:pPr>
    <w:rPr>
      <w:rFonts w:ascii="Helvetica" w:eastAsia="Calibri" w:hAnsi="Helvetica"/>
      <w:color w:val="33cccc"/>
      <w:sz w:val="24"/>
      <w:lang w:eastAsia="en-US" w:val="en-US"/>
    </w:rPr>
  </w:style>
  <w:style w:type="character" w:styleId="s2" w:customStyle="1">
    <w:name w:val="s2"/>
    <w:basedOn w:val="Domylnaczcionkaakapitu"/>
    <w:rsid w:val="001E46EC"/>
    <w:rPr>
      <w:rFonts w:ascii="Helvetica" w:hAnsi="Helvetica" w:hint="default"/>
      <w:color w:val="33cccc"/>
      <w:sz w:val="24"/>
      <w:szCs w:val="24"/>
    </w:rPr>
  </w:style>
  <w:style w:type="character" w:styleId="apple-converted-space" w:customStyle="1">
    <w:name w:val="apple-converted-space"/>
    <w:basedOn w:val="Domylnaczcionkaakapitu"/>
    <w:rsid w:val="001E46EC"/>
  </w:style>
  <w:style w:type="paragraph" w:styleId="p5" w:customStyle="1">
    <w:name w:val="p5"/>
    <w:basedOn w:val="Normalny"/>
    <w:rsid w:val="005B2B88"/>
    <w:pPr>
      <w:jc w:val="left"/>
    </w:pPr>
    <w:rPr>
      <w:rFonts w:ascii="Comic Sans MS" w:eastAsia="Calibri" w:hAnsi="Comic Sans MS"/>
      <w:color w:val="12234b"/>
      <w:szCs w:val="20"/>
      <w:lang w:eastAsia="en-US" w:val="en-US"/>
    </w:rPr>
  </w:style>
  <w:style w:type="paragraph" w:styleId="p6" w:customStyle="1">
    <w:name w:val="p6"/>
    <w:basedOn w:val="Normalny"/>
    <w:rsid w:val="005B2B88"/>
    <w:pPr>
      <w:ind w:left="1440" w:hanging="1440"/>
      <w:jc w:val="left"/>
    </w:pPr>
    <w:rPr>
      <w:rFonts w:ascii="Arial" w:cs="Arial" w:eastAsia="Calibri" w:hAnsi="Arial"/>
      <w:color w:val="12234b"/>
      <w:szCs w:val="20"/>
      <w:lang w:eastAsia="en-US" w:val="en-US"/>
    </w:rPr>
  </w:style>
  <w:style w:type="paragraph" w:styleId="p7" w:customStyle="1">
    <w:name w:val="p7"/>
    <w:basedOn w:val="Normalny"/>
    <w:rsid w:val="005B2B88"/>
    <w:pPr>
      <w:ind w:left="1440" w:firstLine="720"/>
      <w:jc w:val="left"/>
    </w:pPr>
    <w:rPr>
      <w:rFonts w:ascii="Arial" w:cs="Arial" w:eastAsia="Calibri" w:hAnsi="Arial"/>
      <w:color w:val="12234b"/>
      <w:szCs w:val="20"/>
      <w:lang w:eastAsia="en-US" w:val="en-US"/>
    </w:rPr>
  </w:style>
  <w:style w:type="paragraph" w:styleId="p8" w:customStyle="1">
    <w:name w:val="p8"/>
    <w:basedOn w:val="Normalny"/>
    <w:rsid w:val="005B2B88"/>
    <w:pPr>
      <w:ind w:left="720" w:firstLine="720"/>
      <w:jc w:val="left"/>
    </w:pPr>
    <w:rPr>
      <w:rFonts w:ascii="Arial" w:cs="Arial" w:eastAsia="Calibri" w:hAnsi="Arial"/>
      <w:color w:val="12234b"/>
      <w:szCs w:val="20"/>
      <w:lang w:eastAsia="en-US" w:val="en-US"/>
    </w:rPr>
  </w:style>
  <w:style w:type="paragraph" w:styleId="p9" w:customStyle="1">
    <w:name w:val="p9"/>
    <w:basedOn w:val="Normalny"/>
    <w:rsid w:val="005B2B88"/>
    <w:pPr>
      <w:ind w:left="720" w:firstLine="720"/>
      <w:jc w:val="left"/>
    </w:pPr>
    <w:rPr>
      <w:rFonts w:ascii="Arial" w:cs="Arial" w:eastAsia="Calibri" w:hAnsi="Arial"/>
      <w:color w:val="12234b"/>
      <w:sz w:val="18"/>
      <w:szCs w:val="18"/>
      <w:lang w:eastAsia="en-US" w:val="en-US"/>
    </w:rPr>
  </w:style>
  <w:style w:type="paragraph" w:styleId="p10" w:customStyle="1">
    <w:name w:val="p10"/>
    <w:basedOn w:val="Normalny"/>
    <w:rsid w:val="005B2B88"/>
    <w:pPr>
      <w:ind w:left="1440" w:hanging="1440"/>
      <w:jc w:val="left"/>
    </w:pPr>
    <w:rPr>
      <w:rFonts w:ascii="Arial" w:cs="Arial" w:eastAsia="Calibri" w:hAnsi="Arial"/>
      <w:color w:val="12234b"/>
      <w:sz w:val="18"/>
      <w:szCs w:val="18"/>
      <w:lang w:eastAsia="en-US" w:val="en-US"/>
    </w:rPr>
  </w:style>
  <w:style w:type="paragraph" w:styleId="p11" w:customStyle="1">
    <w:name w:val="p11"/>
    <w:basedOn w:val="Normalny"/>
    <w:rsid w:val="005B2B88"/>
    <w:pPr>
      <w:ind w:left="2160" w:hanging="2160"/>
      <w:jc w:val="left"/>
    </w:pPr>
    <w:rPr>
      <w:rFonts w:ascii="Arial" w:cs="Arial" w:eastAsia="Calibri" w:hAnsi="Arial"/>
      <w:color w:val="333333"/>
      <w:sz w:val="18"/>
      <w:szCs w:val="18"/>
      <w:lang w:eastAsia="en-US" w:val="en-US"/>
    </w:rPr>
  </w:style>
  <w:style w:type="paragraph" w:styleId="p12" w:customStyle="1">
    <w:name w:val="p12"/>
    <w:basedOn w:val="Normalny"/>
    <w:rsid w:val="005B2B88"/>
    <w:pPr>
      <w:ind w:left="2160" w:hanging="2160"/>
      <w:jc w:val="left"/>
    </w:pPr>
    <w:rPr>
      <w:rFonts w:ascii="Arial" w:cs="Arial" w:eastAsia="Calibri" w:hAnsi="Arial"/>
      <w:color w:val="12234b"/>
      <w:sz w:val="18"/>
      <w:szCs w:val="18"/>
      <w:lang w:eastAsia="en-US" w:val="en-US"/>
    </w:rPr>
  </w:style>
  <w:style w:type="paragraph" w:styleId="p13" w:customStyle="1">
    <w:name w:val="p13"/>
    <w:basedOn w:val="Normalny"/>
    <w:rsid w:val="005B2B88"/>
    <w:pPr>
      <w:jc w:val="left"/>
    </w:pPr>
    <w:rPr>
      <w:rFonts w:ascii="Times New Roman" w:eastAsia="Calibri" w:hAnsi="Times New Roman"/>
      <w:color w:val="12234b"/>
      <w:sz w:val="24"/>
      <w:lang w:eastAsia="en-US" w:val="en-US"/>
    </w:rPr>
  </w:style>
  <w:style w:type="paragraph" w:styleId="p14" w:customStyle="1">
    <w:name w:val="p14"/>
    <w:basedOn w:val="Normalny"/>
    <w:rsid w:val="005B2B88"/>
    <w:pPr>
      <w:ind w:left="1440" w:hanging="1440"/>
      <w:jc w:val="left"/>
    </w:pPr>
    <w:rPr>
      <w:rFonts w:ascii="Verdana" w:eastAsia="Calibri" w:hAnsi="Verdana"/>
      <w:color w:val="12234b"/>
      <w:sz w:val="18"/>
      <w:szCs w:val="18"/>
      <w:lang w:eastAsia="en-US" w:val="en-US"/>
    </w:rPr>
  </w:style>
  <w:style w:type="paragraph" w:styleId="p15" w:customStyle="1">
    <w:name w:val="p15"/>
    <w:basedOn w:val="Normalny"/>
    <w:rsid w:val="005B2B88"/>
    <w:pPr>
      <w:ind w:left="1440" w:hanging="1440"/>
      <w:jc w:val="left"/>
    </w:pPr>
    <w:rPr>
      <w:rFonts w:ascii="Times New Roman" w:eastAsia="Calibri" w:hAnsi="Times New Roman"/>
      <w:color w:val="12234b"/>
      <w:sz w:val="24"/>
      <w:lang w:eastAsia="en-US" w:val="en-US"/>
    </w:rPr>
  </w:style>
  <w:style w:type="paragraph" w:styleId="p16" w:customStyle="1">
    <w:name w:val="p16"/>
    <w:basedOn w:val="Normalny"/>
    <w:rsid w:val="005B2B88"/>
    <w:pPr>
      <w:ind w:left="1080" w:hanging="1080"/>
      <w:jc w:val="left"/>
    </w:pPr>
    <w:rPr>
      <w:rFonts w:ascii="Arial" w:cs="Arial" w:eastAsia="Calibri" w:hAnsi="Arial"/>
      <w:color w:val="12234b"/>
      <w:szCs w:val="20"/>
      <w:lang w:eastAsia="en-US" w:val="en-US"/>
    </w:rPr>
  </w:style>
  <w:style w:type="paragraph" w:styleId="p17" w:customStyle="1">
    <w:name w:val="p17"/>
    <w:basedOn w:val="Normalny"/>
    <w:rsid w:val="005B2B88"/>
    <w:pPr>
      <w:jc w:val="left"/>
    </w:pPr>
    <w:rPr>
      <w:rFonts w:ascii="Arial" w:cs="Arial" w:eastAsia="Calibri" w:hAnsi="Arial"/>
      <w:color w:val="12234b"/>
      <w:sz w:val="24"/>
      <w:lang w:eastAsia="en-US" w:val="en-US"/>
    </w:rPr>
  </w:style>
  <w:style w:type="paragraph" w:styleId="p18" w:customStyle="1">
    <w:name w:val="p18"/>
    <w:basedOn w:val="Normalny"/>
    <w:rsid w:val="005B2B88"/>
    <w:pPr>
      <w:jc w:val="left"/>
    </w:pPr>
    <w:rPr>
      <w:rFonts w:ascii="Times" w:eastAsia="Calibri" w:hAnsi="Times"/>
      <w:color w:val="12234b"/>
      <w:sz w:val="24"/>
      <w:lang w:eastAsia="en-US" w:val="en-US"/>
    </w:rPr>
  </w:style>
  <w:style w:type="paragraph" w:styleId="p19" w:customStyle="1">
    <w:name w:val="p19"/>
    <w:basedOn w:val="Normalny"/>
    <w:rsid w:val="005B2B88"/>
    <w:pPr>
      <w:ind w:firstLine="360"/>
      <w:jc w:val="left"/>
    </w:pPr>
    <w:rPr>
      <w:rFonts w:ascii="Arial" w:cs="Arial" w:eastAsia="Calibri" w:hAnsi="Arial"/>
      <w:color w:val="12234b"/>
      <w:szCs w:val="20"/>
      <w:lang w:eastAsia="en-US" w:val="en-US"/>
    </w:rPr>
  </w:style>
  <w:style w:type="paragraph" w:styleId="p20" w:customStyle="1">
    <w:name w:val="p20"/>
    <w:basedOn w:val="Normalny"/>
    <w:rsid w:val="005B2B88"/>
    <w:pPr>
      <w:ind w:left="420" w:hanging="420"/>
      <w:jc w:val="left"/>
    </w:pPr>
    <w:rPr>
      <w:rFonts w:ascii="Arial" w:cs="Arial" w:eastAsia="Calibri" w:hAnsi="Arial"/>
      <w:color w:val="12234b"/>
      <w:szCs w:val="20"/>
      <w:lang w:eastAsia="en-US" w:val="en-US"/>
    </w:rPr>
  </w:style>
  <w:style w:type="paragraph" w:styleId="p21" w:customStyle="1">
    <w:name w:val="p21"/>
    <w:basedOn w:val="Normalny"/>
    <w:rsid w:val="005B2B88"/>
    <w:pPr>
      <w:jc w:val="left"/>
    </w:pPr>
    <w:rPr>
      <w:rFonts w:ascii="Arial" w:cs="Arial" w:eastAsia="Calibri" w:hAnsi="Arial"/>
      <w:color w:val="000080"/>
      <w:szCs w:val="20"/>
      <w:lang w:eastAsia="en-US" w:val="en-US"/>
    </w:rPr>
  </w:style>
  <w:style w:type="paragraph" w:styleId="p22" w:customStyle="1">
    <w:name w:val="p22"/>
    <w:basedOn w:val="Normalny"/>
    <w:rsid w:val="005B2B88"/>
    <w:pPr>
      <w:ind w:left="1080" w:hanging="1080"/>
      <w:jc w:val="left"/>
    </w:pPr>
    <w:rPr>
      <w:rFonts w:ascii="Arial" w:cs="Arial" w:eastAsia="Calibri" w:hAnsi="Arial"/>
      <w:color w:val="000080"/>
      <w:szCs w:val="20"/>
      <w:lang w:eastAsia="en-US" w:val="en-US"/>
    </w:rPr>
  </w:style>
  <w:style w:type="character" w:styleId="s3" w:customStyle="1">
    <w:name w:val="s3"/>
    <w:basedOn w:val="Domylnaczcionkaakapitu"/>
    <w:rsid w:val="005B2B88"/>
    <w:rPr>
      <w:rFonts w:ascii="Times New Roman" w:cs="Times New Roman" w:hAnsi="Times New Roman" w:hint="default"/>
      <w:sz w:val="18"/>
      <w:szCs w:val="18"/>
    </w:rPr>
  </w:style>
  <w:style w:type="character" w:styleId="s4" w:customStyle="1">
    <w:name w:val="s4"/>
    <w:basedOn w:val="Domylnaczcionkaakapitu"/>
    <w:rsid w:val="005B2B88"/>
    <w:rPr>
      <w:rFonts w:ascii="Arial" w:cs="Arial" w:hAnsi="Arial" w:hint="default"/>
      <w:sz w:val="18"/>
      <w:szCs w:val="18"/>
    </w:rPr>
  </w:style>
  <w:style w:type="character" w:styleId="s5" w:customStyle="1">
    <w:name w:val="s5"/>
    <w:basedOn w:val="Domylnaczcionkaakapitu"/>
    <w:rsid w:val="005B2B88"/>
    <w:rPr>
      <w:rFonts w:ascii="Times New Roman" w:cs="Times New Roman" w:hAnsi="Times New Roman" w:hint="default"/>
      <w:sz w:val="24"/>
      <w:szCs w:val="24"/>
    </w:rPr>
  </w:style>
  <w:style w:type="character" w:styleId="s6" w:customStyle="1">
    <w:name w:val="s6"/>
    <w:basedOn w:val="Domylnaczcionkaakapitu"/>
    <w:rsid w:val="005B2B88"/>
    <w:rPr>
      <w:color w:val="12234b"/>
    </w:rPr>
  </w:style>
  <w:style w:type="character" w:styleId="s7" w:customStyle="1">
    <w:name w:val="s7"/>
    <w:basedOn w:val="Domylnaczcionkaakapitu"/>
    <w:rsid w:val="005B2B88"/>
    <w:rPr>
      <w:rFonts w:ascii="Arial" w:cs="Arial" w:hAnsi="Arial" w:hint="default"/>
      <w:sz w:val="20"/>
      <w:szCs w:val="20"/>
    </w:rPr>
  </w:style>
  <w:style w:type="character" w:styleId="s8" w:customStyle="1">
    <w:name w:val="s8"/>
    <w:basedOn w:val="Domylnaczcionkaakapitu"/>
    <w:rsid w:val="005B2B88"/>
    <w:rPr>
      <w:rFonts w:ascii="Times New Roman" w:cs="Times New Roman" w:hAnsi="Times New Roman" w:hint="default"/>
      <w:sz w:val="14"/>
      <w:szCs w:val="14"/>
    </w:rPr>
  </w:style>
  <w:style w:type="character" w:styleId="UnresolvedMention1" w:customStyle="1">
    <w:name w:val="Unresolved Mention1"/>
    <w:basedOn w:val="Domylnaczcionkaakapitu"/>
    <w:uiPriority w:val="99"/>
    <w:rsid w:val="00572CC6"/>
    <w:rPr>
      <w:color w:val="605e5c"/>
      <w:shd w:color="auto" w:fill="e1dfdd" w:val="clear"/>
    </w:rPr>
  </w:style>
  <w:style w:type="character" w:styleId="Numerstrony">
    <w:name w:val="page number"/>
    <w:basedOn w:val="Domylnaczcionkaakapitu"/>
    <w:uiPriority w:val="99"/>
    <w:semiHidden w:val="1"/>
    <w:unhideWhenUsed w:val="1"/>
    <w:rsid w:val="00572CC6"/>
  </w:style>
  <w:style w:type="character" w:styleId="Pogrubienie">
    <w:name w:val="Strong"/>
    <w:basedOn w:val="Domylnaczcionkaakapitu"/>
    <w:uiPriority w:val="22"/>
    <w:qFormat w:val="1"/>
    <w:rsid w:val="00AA15AF"/>
    <w:rPr>
      <w:b w:val="1"/>
      <w:bCs w:val="1"/>
    </w:rPr>
  </w:style>
  <w:style w:type="character" w:styleId="Nagwek3Znak" w:customStyle="1">
    <w:name w:val="Nagłówek 3 Znak"/>
    <w:basedOn w:val="Domylnaczcionkaakapitu"/>
    <w:link w:val="Nagwek3"/>
    <w:uiPriority w:val="9"/>
    <w:semiHidden w:val="1"/>
    <w:rsid w:val="002705CC"/>
    <w:rPr>
      <w:rFonts w:asciiTheme="majorHAnsi" w:cstheme="majorBidi" w:eastAsiaTheme="majorEastAsia" w:hAnsiTheme="majorHAnsi"/>
      <w:color w:val="1f3763" w:themeColor="accent1" w:themeShade="00007F"/>
      <w:sz w:val="24"/>
      <w:szCs w:val="24"/>
      <w:lang w:eastAsia="hr-HR" w:val="hr-HR"/>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name w:val="a"/>
    <w:basedOn w:val="Standardowy"/>
    <w:tblPr>
      <w:tblStyleRowBandSize w:val="1"/>
      <w:tblStyleColBandSize w:val="1"/>
      <w:tblCellMar>
        <w:top w:w="113.0" w:type="dxa"/>
        <w:left w:w="115.0" w:type="dxa"/>
        <w:bottom w:w="113.0" w:type="dxa"/>
        <w:right w:w="115.0" w:type="dxa"/>
      </w:tblCellMar>
    </w:tblPr>
  </w:style>
  <w:style w:type="table" w:styleId="a0" w:customStyle="1">
    <w:name w:val="a0"/>
    <w:basedOn w:val="Standardowy"/>
    <w:tblPr>
      <w:tblStyleRowBandSize w:val="1"/>
      <w:tblStyleColBandSize w:val="1"/>
      <w:tblCellMar>
        <w:top w:w="113.0" w:type="dxa"/>
        <w:left w:w="115.0" w:type="dxa"/>
        <w:bottom w:w="113.0" w:type="dxa"/>
        <w:right w:w="115.0" w:type="dxa"/>
      </w:tblCellMar>
    </w:tblPr>
  </w:style>
  <w:style w:type="table" w:styleId="a1" w:customStyle="1">
    <w:name w:val="a1"/>
    <w:basedOn w:val="Standardowy"/>
    <w:tblPr>
      <w:tblStyleRowBandSize w:val="1"/>
      <w:tblStyleColBandSize w:val="1"/>
      <w:tblCellMar>
        <w:top w:w="113.0" w:type="dxa"/>
        <w:left w:w="115.0" w:type="dxa"/>
        <w:bottom w:w="113.0" w:type="dxa"/>
        <w:right w:w="115.0" w:type="dxa"/>
      </w:tblCellMar>
    </w:tblPr>
  </w:style>
  <w:style w:type="table" w:styleId="a2" w:customStyle="1">
    <w:name w:val="a2"/>
    <w:basedOn w:val="Standardowy"/>
    <w:tblPr>
      <w:tblStyleRowBandSize w:val="1"/>
      <w:tblStyleColBandSize w:val="1"/>
      <w:tblCellMar>
        <w:top w:w="113.0" w:type="dxa"/>
        <w:left w:w="115.0" w:type="dxa"/>
        <w:bottom w:w="113.0" w:type="dxa"/>
        <w:right w:w="115.0" w:type="dxa"/>
      </w:tblCellMar>
    </w:tblPr>
  </w:style>
  <w:style w:type="table" w:styleId="a3" w:customStyle="1">
    <w:name w:val="a3"/>
    <w:basedOn w:val="Standardowy"/>
    <w:tblPr>
      <w:tblStyleRowBandSize w:val="1"/>
      <w:tblStyleColBandSize w:val="1"/>
      <w:tblCellMar>
        <w:top w:w="113.0" w:type="dxa"/>
        <w:left w:w="115.0" w:type="dxa"/>
        <w:bottom w:w="113.0" w:type="dxa"/>
        <w:right w:w="115.0" w:type="dxa"/>
      </w:tblCellMar>
    </w:tblPr>
  </w:style>
  <w:style w:type="table" w:styleId="a4" w:customStyle="1">
    <w:name w:val="a4"/>
    <w:basedOn w:val="Standardowy"/>
    <w:tblPr>
      <w:tblStyleRowBandSize w:val="1"/>
      <w:tblStyleColBandSize w:val="1"/>
      <w:tblCellMar>
        <w:top w:w="113.0" w:type="dxa"/>
        <w:left w:w="115.0" w:type="dxa"/>
        <w:bottom w:w="113.0" w:type="dxa"/>
        <w:right w:w="115.0" w:type="dxa"/>
      </w:tblCellMar>
    </w:tblPr>
  </w:style>
  <w:style w:type="table" w:styleId="a5" w:customStyle="1">
    <w:name w:val="a5"/>
    <w:basedOn w:val="Standardowy"/>
    <w:tblPr>
      <w:tblStyleRowBandSize w:val="1"/>
      <w:tblStyleColBandSize w:val="1"/>
      <w:tblCellMar>
        <w:top w:w="113.0" w:type="dxa"/>
        <w:left w:w="115.0" w:type="dxa"/>
        <w:bottom w:w="113.0" w:type="dxa"/>
        <w:right w:w="115.0" w:type="dxa"/>
      </w:tblCellMar>
    </w:tblPr>
  </w:style>
  <w:style w:type="table" w:styleId="a6" w:customStyle="1">
    <w:name w:val="a6"/>
    <w:basedOn w:val="Standardowy"/>
    <w:tblPr>
      <w:tblStyleRowBandSize w:val="1"/>
      <w:tblStyleColBandSize w:val="1"/>
      <w:tblCellMar>
        <w:top w:w="113.0" w:type="dxa"/>
        <w:left w:w="115.0" w:type="dxa"/>
        <w:bottom w:w="113.0" w:type="dxa"/>
        <w:right w:w="115.0" w:type="dxa"/>
      </w:tblCellMar>
    </w:tblPr>
  </w:style>
  <w:style w:type="table" w:styleId="a7" w:customStyle="1">
    <w:name w:val="a7"/>
    <w:basedOn w:val="Standardowy"/>
    <w:tblPr>
      <w:tblStyleRowBandSize w:val="1"/>
      <w:tblStyleColBandSize w:val="1"/>
      <w:tblCellMar>
        <w:top w:w="113.0" w:type="dxa"/>
        <w:left w:w="115.0" w:type="dxa"/>
        <w:bottom w:w="11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https://kidscodejeunesse.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document/d/1e9wx9oBg7CR0s5O7YnYHVmX7H7pnITfoDxNdrSGkp60/view" TargetMode="External"/><Relationship Id="rId8" Type="http://schemas.openxmlformats.org/officeDocument/2006/relationships/hyperlink" Target="https://teachablemachine.withgoogl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aR62EFLpOiVGPKtiR4ay3hVvCw==">CgMxLjA4AHIhMThMNHhEN3dyOVFPYWVhYVNwZ0VOdTFFUmI3bE5zYnV1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2023-06-18T14:23:00Z</dcterms:created>
  <dc:creator>HP Mobile</dc:creator>
</cp:coreProperties>
</file>